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FD16" w14:textId="77777777" w:rsidR="002F6A32" w:rsidRDefault="00000000">
      <w:pPr>
        <w:spacing w:before="2400" w:after="400"/>
        <w:jc w:val="center"/>
      </w:pPr>
      <w:r>
        <w:rPr>
          <w:b/>
          <w:bCs/>
          <w:color w:val="1F4E78"/>
          <w:sz w:val="36"/>
          <w:szCs w:val="36"/>
        </w:rPr>
        <w:t>Реестр федеральных нормативно-правовых актов Российской Федерации,</w:t>
      </w:r>
    </w:p>
    <w:p w14:paraId="476A283B" w14:textId="77777777" w:rsidR="002F6A32" w:rsidRDefault="00000000">
      <w:pPr>
        <w:spacing w:after="400"/>
        <w:jc w:val="center"/>
      </w:pPr>
      <w:r>
        <w:rPr>
          <w:b/>
          <w:bCs/>
          <w:color w:val="1F4E78"/>
          <w:sz w:val="36"/>
          <w:szCs w:val="36"/>
        </w:rPr>
        <w:t>регулирующих деятельность УК, ТСЖ, ЖСК и РСО в сфере ЖКХ</w:t>
      </w:r>
    </w:p>
    <w:p w14:paraId="4E964735" w14:textId="77777777" w:rsidR="002F6A32" w:rsidRDefault="00000000">
      <w:pPr>
        <w:spacing w:before="400" w:after="200"/>
        <w:jc w:val="center"/>
      </w:pPr>
      <w:r>
        <w:rPr>
          <w:i/>
          <w:iCs/>
          <w:color w:val="404040"/>
          <w:sz w:val="28"/>
          <w:szCs w:val="28"/>
        </w:rPr>
        <w:t>По состоянию на май 2026 г.</w:t>
      </w:r>
    </w:p>
    <w:p w14:paraId="7636AC0B" w14:textId="77777777" w:rsidR="002F6A32" w:rsidRDefault="00000000">
      <w:pPr>
        <w:spacing w:before="1200" w:after="100"/>
        <w:jc w:val="center"/>
      </w:pPr>
      <w:r>
        <w:rPr>
          <w:b/>
          <w:bCs/>
          <w:sz w:val="24"/>
          <w:szCs w:val="24"/>
        </w:rPr>
        <w:t>Структура реестра:</w:t>
      </w:r>
    </w:p>
    <w:p w14:paraId="2A732280" w14:textId="77777777" w:rsidR="002F6A32" w:rsidRDefault="00000000">
      <w:pPr>
        <w:spacing w:before="60" w:after="60"/>
        <w:jc w:val="center"/>
      </w:pPr>
      <w:r>
        <w:rPr>
          <w:color w:val="404040"/>
        </w:rPr>
        <w:t>Блок 1. Конституция и кодексы РФ</w:t>
      </w:r>
    </w:p>
    <w:p w14:paraId="1DFF4FC2" w14:textId="77777777" w:rsidR="002F6A32" w:rsidRDefault="00000000">
      <w:pPr>
        <w:spacing w:before="60" w:after="60"/>
        <w:jc w:val="center"/>
      </w:pPr>
      <w:r>
        <w:rPr>
          <w:color w:val="404040"/>
        </w:rPr>
        <w:t>Блок 2. Профильные федеральные законы</w:t>
      </w:r>
    </w:p>
    <w:p w14:paraId="66A39559" w14:textId="77777777" w:rsidR="002F6A32" w:rsidRDefault="00000000">
      <w:pPr>
        <w:spacing w:before="60" w:after="60"/>
        <w:jc w:val="center"/>
      </w:pPr>
      <w:r>
        <w:rPr>
          <w:color w:val="404040"/>
        </w:rPr>
        <w:t xml:space="preserve">       2.1. Общие ФЗ (введение ЖК, лицензирование, отчётность, ГИС ЖКХ)</w:t>
      </w:r>
    </w:p>
    <w:p w14:paraId="2CA5694D" w14:textId="77777777" w:rsidR="002F6A32" w:rsidRDefault="00000000">
      <w:pPr>
        <w:spacing w:before="60" w:after="60"/>
        <w:jc w:val="center"/>
      </w:pPr>
      <w:r>
        <w:rPr>
          <w:color w:val="404040"/>
        </w:rPr>
        <w:t xml:space="preserve">       2.2. ФЗ ресурсоснабжения</w:t>
      </w:r>
    </w:p>
    <w:p w14:paraId="60C56D03" w14:textId="77777777" w:rsidR="002F6A32" w:rsidRDefault="00000000">
      <w:pPr>
        <w:spacing w:before="60" w:after="60"/>
        <w:jc w:val="center"/>
      </w:pPr>
      <w:r>
        <w:rPr>
          <w:color w:val="404040"/>
        </w:rPr>
        <w:t xml:space="preserve">       2.3. Прочие профильные ФЗ</w:t>
      </w:r>
    </w:p>
    <w:p w14:paraId="10F3F538" w14:textId="77777777" w:rsidR="002F6A32" w:rsidRDefault="00000000">
      <w:pPr>
        <w:spacing w:before="60" w:after="60"/>
        <w:jc w:val="center"/>
      </w:pPr>
      <w:r>
        <w:rPr>
          <w:color w:val="404040"/>
        </w:rPr>
        <w:t>Блок 3. Указы Президента РФ и стратегические акты</w:t>
      </w:r>
    </w:p>
    <w:p w14:paraId="7A1312BF" w14:textId="77777777" w:rsidR="002F6A32" w:rsidRDefault="00000000">
      <w:pPr>
        <w:spacing w:before="60" w:after="60"/>
        <w:jc w:val="center"/>
      </w:pPr>
      <w:r>
        <w:rPr>
          <w:color w:val="404040"/>
        </w:rPr>
        <w:t>Блок 4. Постановления Правительства РФ</w:t>
      </w:r>
    </w:p>
    <w:p w14:paraId="48C32C70" w14:textId="77777777" w:rsidR="002F6A32" w:rsidRDefault="00000000">
      <w:pPr>
        <w:spacing w:before="60" w:after="60"/>
        <w:jc w:val="center"/>
      </w:pPr>
      <w:r>
        <w:rPr>
          <w:color w:val="404040"/>
        </w:rPr>
        <w:t>Блок 5. Приказы Минстроя России</w:t>
      </w:r>
    </w:p>
    <w:p w14:paraId="028C92B1" w14:textId="77777777" w:rsidR="002F6A32" w:rsidRDefault="00000000">
      <w:pPr>
        <w:spacing w:before="60" w:after="60"/>
        <w:jc w:val="center"/>
      </w:pPr>
      <w:r>
        <w:rPr>
          <w:color w:val="404040"/>
        </w:rPr>
        <w:t>Блок 6. Приказы иных федеральных ведомств</w:t>
      </w:r>
    </w:p>
    <w:p w14:paraId="65E44725" w14:textId="77777777" w:rsidR="002F6A32" w:rsidRDefault="00000000">
      <w:pPr>
        <w:spacing w:before="60" w:after="60"/>
        <w:jc w:val="center"/>
      </w:pPr>
      <w:r>
        <w:rPr>
          <w:color w:val="404040"/>
        </w:rPr>
        <w:t>Блок 7. ГОСТы, СанПиН, СП — действующие технические стандарты</w:t>
      </w:r>
    </w:p>
    <w:p w14:paraId="018A5527" w14:textId="77777777" w:rsidR="002F6A32" w:rsidRDefault="00000000">
      <w:pPr>
        <w:spacing w:before="60" w:after="60"/>
        <w:jc w:val="center"/>
      </w:pPr>
      <w:r>
        <w:rPr>
          <w:color w:val="404040"/>
        </w:rPr>
        <w:t>Отдельный блок. Изменения 2025–2026 годов</w:t>
      </w:r>
    </w:p>
    <w:p w14:paraId="32F16334" w14:textId="77777777" w:rsidR="002F6A32" w:rsidRDefault="00000000">
      <w:pPr>
        <w:spacing w:before="60" w:after="60"/>
        <w:jc w:val="center"/>
      </w:pPr>
      <w:r>
        <w:rPr>
          <w:color w:val="404040"/>
        </w:rPr>
        <w:t>Утратившие силу акты, часто встречающиеся в практике</w:t>
      </w:r>
    </w:p>
    <w:p w14:paraId="717797E8" w14:textId="77777777" w:rsidR="002F6A32" w:rsidRDefault="00000000">
      <w:pPr>
        <w:spacing w:before="60" w:after="60"/>
        <w:jc w:val="center"/>
      </w:pPr>
      <w:r>
        <w:rPr>
          <w:color w:val="404040"/>
        </w:rPr>
        <w:t>Сводные рекомендации по применению реестра</w:t>
      </w:r>
    </w:p>
    <w:p w14:paraId="140B98B5" w14:textId="77777777" w:rsidR="002F6A32" w:rsidRDefault="00000000">
      <w:pPr>
        <w:pStyle w:val="1"/>
        <w:pageBreakBefore/>
      </w:pPr>
      <w:r>
        <w:lastRenderedPageBreak/>
        <w:t>Обозначения и пояснения</w:t>
      </w:r>
    </w:p>
    <w:p w14:paraId="1BEE058A" w14:textId="77777777" w:rsidR="002F6A32" w:rsidRDefault="00000000">
      <w:pPr>
        <w:spacing w:before="80" w:after="80" w:line="280" w:lineRule="auto"/>
      </w:pPr>
      <w:r>
        <w:rPr>
          <w:b/>
          <w:bCs/>
          <w:color w:val="000000"/>
        </w:rPr>
        <w:t>Обозначения адресатов:</w:t>
      </w:r>
    </w:p>
    <w:p w14:paraId="155731F0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УК — управляющие компании (организации);</w:t>
      </w:r>
    </w:p>
    <w:p w14:paraId="4D237D82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ТСЖ — товарищества собственников жилья;</w:t>
      </w:r>
    </w:p>
    <w:p w14:paraId="6592BC57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ЖСК — жилищно-строительные и иные специализированные потребительские кооперативы;</w:t>
      </w:r>
    </w:p>
    <w:p w14:paraId="495046D2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РСО — ресурсоснабжающие организации.</w:t>
      </w:r>
    </w:p>
    <w:p w14:paraId="27B9D1BD" w14:textId="77777777" w:rsidR="002F6A32" w:rsidRDefault="00000000">
      <w:pPr>
        <w:spacing w:before="80" w:after="80" w:line="280" w:lineRule="auto"/>
      </w:pPr>
      <w:r>
        <w:rPr>
          <w:b/>
          <w:bCs/>
          <w:color w:val="000000"/>
        </w:rPr>
        <w:t>Важно:</w:t>
      </w:r>
    </w:p>
    <w:p w14:paraId="1EB00545" w14:textId="77777777" w:rsidR="002F6A32" w:rsidRDefault="00000000">
      <w:pPr>
        <w:spacing w:before="80" w:after="80" w:line="280" w:lineRule="auto"/>
        <w:jc w:val="both"/>
      </w:pPr>
      <w:r>
        <w:rPr>
          <w:color w:val="000000"/>
        </w:rPr>
        <w:t>Для документов, изменяющихся практически ежеквартально (ЖК РФ, ПП № 354, ПП № 491, приказ № 79/пр и др.), указана наиболее свежая редакция, подтверждённая по справочным правовым системам (КонсультантПлюс, ГАРАНТ, Контур.Норматив, pravo.gov.ru, government.ru) на дату подготовки реестра. Перед практическим применением — обязательна сверка с официальным источником.</w:t>
      </w:r>
    </w:p>
    <w:p w14:paraId="61C6F817" w14:textId="77777777" w:rsidR="002F6A32" w:rsidRDefault="00000000">
      <w:pPr>
        <w:spacing w:before="80" w:after="80" w:line="280" w:lineRule="auto"/>
      </w:pPr>
      <w:r>
        <w:rPr>
          <w:b/>
          <w:bCs/>
          <w:color w:val="000000"/>
        </w:rPr>
        <w:t>Цветовое кодирование строк таблиц:</w:t>
      </w:r>
    </w:p>
    <w:p w14:paraId="292863E6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Жёлтый фон — ключевые и/или часто применяемые акты, акты с изменениями 2025–2026 гг.</w:t>
      </w:r>
    </w:p>
    <w:p w14:paraId="0D8D245B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Голубой фон — законопроекты, не вступившие в силу.</w:t>
      </w:r>
    </w:p>
    <w:p w14:paraId="7AB87A91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Оранжевый фон — акты, утратившие силу.</w:t>
      </w:r>
    </w:p>
    <w:p w14:paraId="1242FFC5" w14:textId="77777777" w:rsidR="002F6A32" w:rsidRDefault="00000000">
      <w:pPr>
        <w:pStyle w:val="1"/>
        <w:pageBreakBefore/>
      </w:pPr>
      <w:r>
        <w:lastRenderedPageBreak/>
        <w:t>Блок 1. Конституция и кодексы Российской Федерации</w:t>
      </w:r>
    </w:p>
    <w:p w14:paraId="2F5ADC0B" w14:textId="77777777" w:rsidR="002F6A32" w:rsidRDefault="00000000">
      <w:pPr>
        <w:spacing w:before="80" w:after="80" w:line="280" w:lineRule="auto"/>
        <w:jc w:val="both"/>
      </w:pPr>
      <w:r>
        <w:rPr>
          <w:color w:val="000000"/>
        </w:rPr>
        <w:t>Кого касается: УК, ТСЖ, ЖСК, РСО (общеправовые основы для всех субъектов).</w:t>
      </w:r>
    </w:p>
    <w:p w14:paraId="4BB863AB" w14:textId="77777777" w:rsidR="002F6A32" w:rsidRDefault="00000000">
      <w:r>
        <w:rPr>
          <w:sz w:val="120"/>
          <w:szCs w:val="120"/>
        </w:rPr>
        <w:t xml:space="preserve"> 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400"/>
        <w:gridCol w:w="1800"/>
        <w:gridCol w:w="2400"/>
        <w:gridCol w:w="1500"/>
        <w:gridCol w:w="4698"/>
      </w:tblGrid>
      <w:tr w:rsidR="002F6A32" w14:paraId="34AB6F5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D47082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ED1FD1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Полное название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EA60AD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Номер, дата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8BBF30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Последняя редакция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327552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Статус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CB9F50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Назначение</w:t>
            </w:r>
          </w:p>
        </w:tc>
      </w:tr>
      <w:tr w:rsidR="002F6A32" w14:paraId="083A6A0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DB4E0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4DFC5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Конституция Российской Федерации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D6C1F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принята всенародным голосованием 12.12.1993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DB0BB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 учётом поправок, одобренных всенародным голосованием 01.07.2020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5CA10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99681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Закрепляет право граждан на жилище (ст. 40), основы собственности и государственного устройства, на которых строится всё жилищное право.</w:t>
            </w:r>
          </w:p>
        </w:tc>
      </w:tr>
      <w:tr w:rsidR="002F6A32" w14:paraId="7CF53F2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02998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C8F470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Жилищный кодекс Российской Федерации (ЖК РФ)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56341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188-ФЗ от 29.12.2004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195A8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Редакция, действующая с 01.03.2026 (с учётом ФЗ № 180-ФЗ, № 177-ФЗ, № 125-ФЗ, № 233-ФЗ, № 232-ФЗ, № 181-ФЗ 2025 г.)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B2D6C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E6025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Базовый акт. Регулирует управление МКД (раздел VIII), деятельность УК, ТСЖ, ЖСК (раздел VI), лицензирование (глава 19), общее имущество, плату за ЖКУ, госжилнадзор, отношения с РСО.</w:t>
            </w:r>
          </w:p>
        </w:tc>
      </w:tr>
      <w:tr w:rsidR="002F6A32" w14:paraId="133BB8B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84191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C2D56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Гражданский кодекс РФ, часть 1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80BE2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51-ФЗ от 30.11.1994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0BEF2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2025–2026 гг.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E2973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CFF02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Право собственности, общая долевая собственность (ст. 244–259), обязательства, общие нормы о юрлицах применительно к УК, ТСЖ, ЖСК, РСО.</w:t>
            </w:r>
          </w:p>
        </w:tc>
      </w:tr>
      <w:tr w:rsidR="002F6A32" w14:paraId="1E55DE1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29398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922C4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Гражданский кодекс РФ, часть 2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BA112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14-ФЗ от 26.01.1996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30480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4805F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1AA5C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Регулирует договоры энергоснабжения (ст. 539–548), подряда, возмездного оказания услуг — применимы к РСО и УК.</w:t>
            </w:r>
          </w:p>
        </w:tc>
      </w:tr>
      <w:tr w:rsidR="002F6A32" w14:paraId="6664154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34FCC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D3416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Гражданский кодекс РФ, часть 3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7FF83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146-ФЗ от 26.11.2001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61FE8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6DF20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EBF6B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Наследование жилых помещений; международное частное право.</w:t>
            </w:r>
          </w:p>
        </w:tc>
      </w:tr>
      <w:tr w:rsidR="002F6A32" w14:paraId="5E0277E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91465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4479F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Гражданский кодекс РФ, часть 4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086E1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230-ФЗ от 18.12.2006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75703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5F608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06CD6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Интеллектуальная собственность; программные продукты ГИС ЖКХ, биллинга.</w:t>
            </w:r>
          </w:p>
        </w:tc>
      </w:tr>
      <w:tr w:rsidR="002F6A32" w14:paraId="405E67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BFAFF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CD792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Градостроительный кодекс РФ (ГрК РФ)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ADCDB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190-ФЗ от 29.12.2004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BAE68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 (с изм. ФЗ № 180-ФЗ и др.)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2B00E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CF077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Регулирует ввод МКД в эксплуатацию, технический учёт зданий, эксплуатационный контроль (для электронного паспорта МКД и работы УК).</w:t>
            </w:r>
          </w:p>
        </w:tc>
      </w:tr>
      <w:tr w:rsidR="002F6A32" w14:paraId="5434905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A6287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6C074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Земельный кодекс РФ (ЗК РФ)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60B7D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136-ФЗ от 25.10.2001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789DA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45279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0C76C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Правовой режим земельного участка под МКД (общедолевая собственность), охранные зоны инженерных сетей РСО.</w:t>
            </w:r>
          </w:p>
        </w:tc>
      </w:tr>
      <w:tr w:rsidR="002F6A32" w14:paraId="4689EA7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92EB2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53411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Водный кодекс РФ (ВК РФ)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F4924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74-ФЗ от 03.06.2006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9C8AD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87BDF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8F6E5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Регулирует водопользование, договоры на пользование водными объектами — применимо к РСО водо-/теплоснабжения.</w:t>
            </w:r>
          </w:p>
        </w:tc>
      </w:tr>
      <w:tr w:rsidR="002F6A32" w14:paraId="4C65A59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F564D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lastRenderedPageBreak/>
              <w:t>1.10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29BAF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Налоговый кодекс РФ, ч. 1 и 2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F62DB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146-ФЗ от 31.07.1998 и № 117-ФЗ от 05.08.2000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44576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ФЗ № 425-ФЗ от 28.11.2025 (НДС с 01.01.2026 — 22 %; новые пороги УСН)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D95A9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76173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Налогообложение УК, ТСЖ, ЖСК, РСО (НДС, налог на прибыль, имущество, УСН); льготы для ТСЖ/ЖСК (пп. 4 п. 1 ст. 251 НК РФ).</w:t>
            </w:r>
          </w:p>
        </w:tc>
      </w:tr>
      <w:tr w:rsidR="002F6A32" w14:paraId="49D637D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8F9C4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6B2FA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Кодекс РФ об административных правонарушениях (КоАП РФ)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0EF34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195-ФЗ от 30.12.2001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96CE3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2025–2026 гг.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7115E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6117A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Ответственность УК, ТСЖ, ЖСК, РСО: ст. 7.22, 7.23, 7.23.1–7.23.3, 9.16, 13.19.1, 13.19.2, 14.1.3, 14.6, 14.31, 19.4.1, 19.5, 19.6.1, 19.7 и др.</w:t>
            </w:r>
          </w:p>
        </w:tc>
      </w:tr>
      <w:tr w:rsidR="002F6A32" w14:paraId="4F06321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2A085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8E5FB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Уголовный кодекс РФ (УК РФ)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FA200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63-ФЗ от 13.06.1996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ACA49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33C14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89802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Ответственность за нарушения с тяжкими последствиями (ст. 109, 118, 143, 159, 215.1, 216, 217.2, 238, 293 — для должностных лиц УК и РСО).</w:t>
            </w:r>
          </w:p>
        </w:tc>
      </w:tr>
      <w:tr w:rsidR="002F6A32" w14:paraId="5CF0927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BC284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61B45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Трудовой кодекс РФ (ТК РФ)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5015D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197-ФЗ от 30.12.2001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62C7B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93FBC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2E4A9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Трудовые отношения с работниками, охрана труда персонала АДС.</w:t>
            </w:r>
          </w:p>
        </w:tc>
      </w:tr>
      <w:tr w:rsidR="002F6A32" w14:paraId="025154D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30CD8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4A9C0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Гражданский процессуальный кодекс РФ (ГПК РФ)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4F768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138-ФЗ от 14.11.2002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83F52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60FBF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AFE78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Взыскание задолженности с потребителей, споры по управлению МКД (приказное производство).</w:t>
            </w:r>
          </w:p>
        </w:tc>
      </w:tr>
      <w:tr w:rsidR="002F6A32" w14:paraId="794D7EE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2FDA0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CBFAF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Арбитражный процессуальный кодекс РФ (АПК РФ)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66A31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95-ФЗ от 24.07.2002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8B991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7DB10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FC762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Споры УК ↔ РСО, оспаривание решений Госжилнадзора, ФАС.</w:t>
            </w:r>
          </w:p>
        </w:tc>
      </w:tr>
      <w:tr w:rsidR="002F6A32" w14:paraId="7472E41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099BF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B0947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Бюджетный кодекс РФ (БК РФ)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3C753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145-ФЗ от 31.07.1998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6AA77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A72ED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BCA0D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Применяется при получении субсидий, компенсаций из бюджета, при работе с Фондом развития территорий.</w:t>
            </w:r>
          </w:p>
        </w:tc>
      </w:tr>
    </w:tbl>
    <w:p w14:paraId="76A548F4" w14:textId="77777777" w:rsidR="002F6A32" w:rsidRDefault="00000000">
      <w:pPr>
        <w:pStyle w:val="1"/>
        <w:pageBreakBefore/>
      </w:pPr>
      <w:r>
        <w:lastRenderedPageBreak/>
        <w:t>Блок 2. Профильные федеральные законы</w:t>
      </w:r>
    </w:p>
    <w:p w14:paraId="3DECA98F" w14:textId="77777777" w:rsidR="002F6A32" w:rsidRDefault="00000000">
      <w:pPr>
        <w:pStyle w:val="2"/>
      </w:pPr>
      <w:r>
        <w:t>2.1. Общие федеральные законы</w:t>
      </w:r>
    </w:p>
    <w:p w14:paraId="3B31A299" w14:textId="77777777" w:rsidR="002F6A32" w:rsidRDefault="00000000">
      <w:pPr>
        <w:spacing w:before="80" w:after="80" w:line="280" w:lineRule="auto"/>
        <w:jc w:val="both"/>
      </w:pPr>
      <w:r>
        <w:rPr>
          <w:color w:val="000000"/>
        </w:rPr>
        <w:t>Кого касается: УК, ТСЖ, ЖСК, РСО (введение ЖК, лицензирование, отчётность, ГИС ЖКХ, Фонд развития территорий).</w:t>
      </w:r>
    </w:p>
    <w:p w14:paraId="7A37A4A4" w14:textId="77777777" w:rsidR="002F6A32" w:rsidRDefault="00000000">
      <w:r>
        <w:rPr>
          <w:sz w:val="120"/>
          <w:szCs w:val="120"/>
        </w:rPr>
        <w:t xml:space="preserve"> 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362"/>
        <w:gridCol w:w="1793"/>
        <w:gridCol w:w="2389"/>
        <w:gridCol w:w="1498"/>
        <w:gridCol w:w="4655"/>
      </w:tblGrid>
      <w:tr w:rsidR="002F6A32" w14:paraId="71590DD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B41858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16D00B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Полное название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381B4C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Номер, дата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7C22A0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Последняя редакция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49432C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Статус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A2A9CD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Назначение</w:t>
            </w:r>
          </w:p>
        </w:tc>
      </w:tr>
      <w:tr w:rsidR="002F6A32" w14:paraId="14FEAAC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75C2D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BF4BD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введении в действие Жилищного кодекса РФ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CDBD1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189-ФЗ от 29.12.2004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DB166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F8715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203E3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Переходные положения, действие ЖК во времени, особенности приватизации, ст. 7.</w:t>
            </w:r>
          </w:p>
        </w:tc>
      </w:tr>
      <w:tr w:rsidR="002F6A32" w14:paraId="54FE6AD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E9767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73AB71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О государственной информационной системе жилищно-коммунального хозяйства (ГИС ЖКХ)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850EE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209-ФЗ от 21.07.2014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9A841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ФЗ № 180-ФЗ от 24.06.2025 (вступает в силу 01.03.2026)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CB73E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2B1CD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 01.03.2026 — ГИС ЖКХ становится основой государственного учёта жилищного фонда. Поставщики: УК, ТСЖ, ЖСК, РСО, застройщики, Росреестр.</w:t>
            </w:r>
          </w:p>
        </w:tc>
      </w:tr>
      <w:tr w:rsidR="002F6A32" w14:paraId="24968D3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55111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7E9E6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лицензировании отдельных видов деятельности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8F2AC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99-ФЗ от 04.05.2011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692D4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FB930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43516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Общий закон, применяется субсидиарно к лицензированию УК (специальные нормы — глава 19 ЖК РФ).</w:t>
            </w:r>
          </w:p>
        </w:tc>
      </w:tr>
      <w:tr w:rsidR="002F6A32" w14:paraId="61FD54F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B39A8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3BB49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внесении изменений в ЖК РФ и отдельные законодательные акты РФ (лицензирование деятельности по управлению МКД)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8CABC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255-ФЗ от 21.07.2014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A6A26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AFEF6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7F200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Ввёл лицензирование УК с 01.05.2015.</w:t>
            </w:r>
          </w:p>
        </w:tc>
      </w:tr>
      <w:tr w:rsidR="002F6A32" w14:paraId="54D9649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B12AB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C0E56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Фонде содействия реформированию ЖКХ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2CA2D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185-ФЗ от 21.07.2007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6FDB7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 (с учётом реорганизации в ППК «Фонд развития территорий»)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43111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F457C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Финансирование капремонта, расселения аварийного жилья.</w:t>
            </w:r>
          </w:p>
        </w:tc>
      </w:tr>
      <w:tr w:rsidR="002F6A32" w14:paraId="2FED163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F5884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2.1.6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7A740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публично-правовой компании «Фонд развития территорий»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C0D3C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153-ФЗ от 28.05.2022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8A5B5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DE890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3B670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Правопреемник Фонда ЖКХ; финансирование программ модернизации коммунальной инфраструктуры РСО.</w:t>
            </w:r>
          </w:p>
        </w:tc>
      </w:tr>
      <w:tr w:rsidR="002F6A32" w14:paraId="5A4B957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7A3A8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2.1.7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246B9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защите прав потребителей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40672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Закон № 2300-I от 07.02.1992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C33C0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E3D7F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E0709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Применяется к отношениям УК/РСО с гражданами-потребителями.</w:t>
            </w:r>
          </w:p>
        </w:tc>
      </w:tr>
      <w:tr w:rsidR="002F6A32" w14:paraId="7AA9771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B0C1F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2.1.8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0D866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бухгалтерском учёте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EB0D2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402-ФЗ от 06.12.2011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64F0F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7D963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F97FD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Бухучёт УК, ТСЖ, ЖСК, РСО, формирование годового отчёта.</w:t>
            </w:r>
          </w:p>
        </w:tc>
      </w:tr>
      <w:tr w:rsidR="002F6A32" w14:paraId="34B1E84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4A014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2.1.9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20A1F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общих принципах организации местного самоуправления в РФ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F1728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33-ФЗ от 20.03.2025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C3156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182BD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 с 19.06.2025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57A06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Полномочия ОМСУ в сфере ЖКХ; замещает ФЗ № 131-ФЗ от 06.10.2003.</w:t>
            </w:r>
          </w:p>
        </w:tc>
      </w:tr>
      <w:tr w:rsidR="002F6A32" w14:paraId="1BC31E7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281F7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2.1.10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4B085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внесении изменений в ЖК РФ (единая ежегодная отчётность УК, ТСЖ, ЖСК перед собственниками)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8CE19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125-ФЗ от 07.06.2025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B6C60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D7DD8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5A357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 xml:space="preserve">Установил обязанность ежегодно (до конца I квартала) размещать в ГИС ЖКХ отчёт о </w:t>
            </w:r>
            <w:r>
              <w:rPr>
                <w:color w:val="000000"/>
                <w:sz w:val="18"/>
                <w:szCs w:val="18"/>
              </w:rPr>
              <w:lastRenderedPageBreak/>
              <w:t>деятельности по управлению МКД по единой форме.</w:t>
            </w:r>
          </w:p>
        </w:tc>
      </w:tr>
      <w:tr w:rsidR="002F6A32" w14:paraId="4810AA8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752A4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lastRenderedPageBreak/>
              <w:t>2.1.11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E2C3B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внесении изменений в ЖК РФ и ст. 6, 7 ФЗ «О ГИС ЖКХ» (государственный учёт жилищного фонда)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7B6E5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180-ФЗ от 24.06.2025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43F8A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A7401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Вступает в силу с 01.03.2026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51896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Электронный паспорт МКД/жилого дома; ГИС ЖКХ — основа государственного учёта жилфонда; обязанности УК, ТСЖ, ЖСК, РСО, застройщиков.</w:t>
            </w:r>
          </w:p>
        </w:tc>
      </w:tr>
      <w:tr w:rsidR="002F6A32" w14:paraId="773F860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6AD7C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2.1.12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E4EC3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внесении изменений в ЖК РФ (по вопросам управления МКД)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47150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177-ФЗ от 24.06.2025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FDC07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CCC3A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Вступает в силу с 01.03.2026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79FF2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Корректирует требования к составу и срокам размещения сведений в ГИС ЖКХ; реализуется приказом Минстроя № 729/пр.</w:t>
            </w:r>
          </w:p>
        </w:tc>
      </w:tr>
      <w:tr w:rsidR="002F6A32" w14:paraId="0E3C535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0610E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2.1.13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C3AE6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внесении изменений в ЖК РФ (специальные режимы)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06BDF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233-ФЗ от 23.07.2025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B2CC6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58684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Вступает в силу с 01.03.2026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A4617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Право Правительства РФ при мобилизации, военном положении, КТО, ЧС федерального характера устанавливать особенности применения жилищного законодательства.</w:t>
            </w:r>
          </w:p>
        </w:tc>
      </w:tr>
      <w:tr w:rsidR="002F6A32" w14:paraId="7814E8E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554E0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2.1.14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9E2E5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внесении изменений в части первую и вторую НК РФ (повышение НДС, изменения УСН)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649F5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425-ФЗ от 28.11.2025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4291D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E2DEB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Вступает в силу с 01.01.2026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880AD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Повышение НДС с 20 % до 22 %; изменения порогов УСН — прямое влияние на тарифы и сметы УК/ТСЖ/ЖСК/РСО.</w:t>
            </w:r>
          </w:p>
        </w:tc>
      </w:tr>
      <w:tr w:rsidR="002F6A32" w14:paraId="66DB71D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38612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2.1.15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F3F0A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внесении изменений в отдельные законодательные акты (об использовании национального мессенджера MAX)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642E8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Законопроект № 928725-8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5AC90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проект (на рассмотрении Государственной Думы)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DF5B1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Законопроект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B6BF7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Планируется обязать УК/ТСЖ/ЖСК использовать MAX как канал коммуникации с собственниками. На май 2026 г. — окончательная редакция не принята.</w:t>
            </w:r>
          </w:p>
        </w:tc>
      </w:tr>
    </w:tbl>
    <w:p w14:paraId="0BAC62CA" w14:textId="77777777" w:rsidR="002F6A32" w:rsidRDefault="00000000">
      <w:pPr>
        <w:pStyle w:val="2"/>
      </w:pPr>
      <w:r>
        <w:t>2.2. ФЗ ресурсоснабжения</w:t>
      </w:r>
    </w:p>
    <w:p w14:paraId="6F568CA3" w14:textId="77777777" w:rsidR="002F6A32" w:rsidRDefault="00000000">
      <w:pPr>
        <w:spacing w:before="80" w:after="80" w:line="280" w:lineRule="auto"/>
        <w:jc w:val="both"/>
      </w:pPr>
      <w:r>
        <w:rPr>
          <w:color w:val="000000"/>
        </w:rPr>
        <w:t>Кого касается: прежде всего РСО, а также УК и ТСЖ/ЖСК как исполнители коммунальных услуг.</w:t>
      </w:r>
    </w:p>
    <w:p w14:paraId="665E3E53" w14:textId="77777777" w:rsidR="002F6A32" w:rsidRDefault="00000000">
      <w:r>
        <w:rPr>
          <w:sz w:val="120"/>
          <w:szCs w:val="120"/>
        </w:rPr>
        <w:t xml:space="preserve"> 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364"/>
        <w:gridCol w:w="1790"/>
        <w:gridCol w:w="2386"/>
        <w:gridCol w:w="1495"/>
        <w:gridCol w:w="4662"/>
      </w:tblGrid>
      <w:tr w:rsidR="002F6A32" w14:paraId="4A254FE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89F2C2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32D8EF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Полное название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B94E93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Номер, дата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0819B8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Последняя редакция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CF8A27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Статус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F3B9A2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Назначение</w:t>
            </w:r>
          </w:p>
        </w:tc>
      </w:tr>
      <w:tr w:rsidR="002F6A32" w14:paraId="123AD0D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77E2E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49A84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электроэнергетике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C9107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35-ФЗ от 26.03.2003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88B3C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66261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CF6AA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Регулирует сетевые, сбытовые, гарантирующие поставщики; розничный рынок; договоры с УК/ТСЖ/ЖСК.</w:t>
            </w:r>
          </w:p>
        </w:tc>
      </w:tr>
      <w:tr w:rsidR="002F6A32" w14:paraId="46CD151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6AE24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2.2.2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78C37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особенностях функционирования электроэнергетики и о внесении изменений в некоторые законодательные акты РФ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F0AE0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36-ФЗ от 26.03.2003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51735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C3F72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EC6AE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Реформа электроэнергетики; статус РСО на оптовом рынке.</w:t>
            </w:r>
          </w:p>
        </w:tc>
      </w:tr>
      <w:tr w:rsidR="002F6A32" w14:paraId="4D06F70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AE63D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2.2.3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3975E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теплоснабжении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6C818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190-ФЗ от 27.07.2010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B2A9E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2CFF2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4534C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Правовые основы; единая теплоснабжающая организация; договоры с УК/ТСЖ/ЖСК; ценообразование (через ФАС).</w:t>
            </w:r>
          </w:p>
        </w:tc>
      </w:tr>
      <w:tr w:rsidR="002F6A32" w14:paraId="4809CD7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3EE87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lastRenderedPageBreak/>
              <w:t>2.2.4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68BD7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водоснабжении и водоотведении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38C2A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416-ФЗ от 07.12.2011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90BE1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D9330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874FB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Регулирует водоканалы; качество воды; договоры с УК/ТСЖ/ЖСК; гарантирующая организация.</w:t>
            </w:r>
          </w:p>
        </w:tc>
      </w:tr>
      <w:tr w:rsidR="002F6A32" w14:paraId="1ADFC71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1CFC1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2.2.5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00DE3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газоснабжении в Российской Федерации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59E39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69-ФЗ от 31.03.1999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7CB1C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ФЗ № 71-ФЗ от 18.03.2023, ФЗ № 308-ФЗ от 31.07.2025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BD19A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8DE6E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Закрепляет монополию ГРО на ТО и ремонт ВДГО/ВКГО; обязывает УК/ТСЖ/ЖСК заключать с ГРО соответствующие договоры.</w:t>
            </w:r>
          </w:p>
        </w:tc>
      </w:tr>
      <w:tr w:rsidR="002F6A32" w14:paraId="7EFB90C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E6A15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2.2.6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5F7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РФ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0368C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261-ФЗ от 23.11.2009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D70FC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861B3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CDF9F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Обязательные мероприятия по энергоэффективности в МКД, оснащение приборами учёта.</w:t>
            </w:r>
          </w:p>
        </w:tc>
      </w:tr>
      <w:tr w:rsidR="002F6A32" w14:paraId="5ADBA78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ED516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2.2.7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577CC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организации предоставления государственных и муниципальных услуг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59F0C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210-ФЗ от 27.07.2010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75BA2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738A8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95B8B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Применяется к Единому платёжному документу и взаимодействию с МФЦ.</w:t>
            </w:r>
          </w:p>
        </w:tc>
      </w:tr>
      <w:tr w:rsidR="002F6A32" w14:paraId="26DC08A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B7EE7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2.2.8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43488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естественных монополиях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4351D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147-ФЗ от 17.08.1995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A69DC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00005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1AA94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Электросети, газораспределение, водоканалы — РСО подпадают под полномочия ФАС.</w:t>
            </w:r>
          </w:p>
        </w:tc>
      </w:tr>
      <w:tr w:rsidR="002F6A32" w14:paraId="7C0849B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454AE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2.2.9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5693E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защите конкуренции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73AEB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135-ФЗ от 26.07.2006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01D6F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A024E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B3CE9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Антимонопольный контроль договоров УК ↔ РСО.</w:t>
            </w:r>
          </w:p>
        </w:tc>
      </w:tr>
      <w:tr w:rsidR="002F6A32" w14:paraId="18ADC9E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00144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2.2.10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16766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внесении изменений в ЖК РФ и ФЗ «О газоснабжении в РФ» (ВДГО/ВКГО)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C9375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71-ФЗ от 18.03.2023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5DE4D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21082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 с 01.09.2023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3EB7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Монополия ГРО на ТО и ремонт ВДГО/ВКГО; обязанность УК/ТСЖ/ЖСК заключить соответствующие договоры до 01.01.2024.</w:t>
            </w:r>
          </w:p>
        </w:tc>
      </w:tr>
      <w:tr w:rsidR="002F6A32" w14:paraId="44FC51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27F5F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2.2.11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14DEE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внесении изменений в отдельные законодательные акты РФ (обслуживание лифтов и газового оборудования)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B7FE4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308-ФЗ от 31.07.2025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A3237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946A1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Вступает в силу частями в 2025–2026 гг.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B7CB3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Уточнил правила обслуживания ВДГО/ВКГО, типовой договор с ГРО; повысил требования к специализированным лифтовым организациям.</w:t>
            </w:r>
          </w:p>
        </w:tc>
      </w:tr>
      <w:tr w:rsidR="002F6A32" w14:paraId="48D7BCE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C034E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2.2.12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BA4F51" w14:textId="77777777" w:rsidR="002F6A32" w:rsidRPr="00D14BE8" w:rsidRDefault="00000000">
            <w:pPr>
              <w:spacing w:before="20" w:after="20"/>
              <w:rPr>
                <w:highlight w:val="red"/>
              </w:rPr>
            </w:pPr>
            <w:r w:rsidRPr="00D14BE8">
              <w:rPr>
                <w:color w:val="000000"/>
                <w:sz w:val="18"/>
                <w:szCs w:val="18"/>
                <w:highlight w:val="red"/>
              </w:rPr>
              <w:t>О безопасной эксплуатации лифтов, эскалаторов, подъёмных платформ и пассажирских конвейеров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81C89D" w14:textId="77777777" w:rsidR="002F6A32" w:rsidRPr="00D14BE8" w:rsidRDefault="00000000">
            <w:pPr>
              <w:spacing w:before="20" w:after="20"/>
              <w:rPr>
                <w:highlight w:val="red"/>
              </w:rPr>
            </w:pPr>
            <w:r w:rsidRPr="00D14BE8">
              <w:rPr>
                <w:color w:val="000000"/>
                <w:sz w:val="18"/>
                <w:szCs w:val="18"/>
                <w:highlight w:val="red"/>
              </w:rPr>
              <w:t>№ 185-ФЗ от 23.06.2025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FA2857" w14:textId="77777777" w:rsidR="002F6A32" w:rsidRPr="00D14BE8" w:rsidRDefault="00000000">
            <w:pPr>
              <w:spacing w:before="20" w:after="20"/>
              <w:rPr>
                <w:highlight w:val="red"/>
              </w:rPr>
            </w:pPr>
            <w:r w:rsidRPr="00D14BE8">
              <w:rPr>
                <w:color w:val="000000"/>
                <w:sz w:val="18"/>
                <w:szCs w:val="18"/>
                <w:highlight w:val="red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EA94BC" w14:textId="77777777" w:rsidR="002F6A32" w:rsidRPr="00D14BE8" w:rsidRDefault="00000000">
            <w:pPr>
              <w:spacing w:before="20" w:after="20"/>
              <w:rPr>
                <w:highlight w:val="red"/>
              </w:rPr>
            </w:pPr>
            <w:r w:rsidRPr="00D14BE8">
              <w:rPr>
                <w:color w:val="000000"/>
                <w:sz w:val="18"/>
                <w:szCs w:val="18"/>
                <w:highlight w:val="red"/>
              </w:rPr>
              <w:t>Действует с 01.09.2025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589EFB" w14:textId="77777777" w:rsidR="002F6A32" w:rsidRPr="00D14BE8" w:rsidRDefault="00000000">
            <w:pPr>
              <w:spacing w:before="20" w:after="20"/>
              <w:rPr>
                <w:highlight w:val="red"/>
              </w:rPr>
            </w:pPr>
            <w:r w:rsidRPr="00D14BE8">
              <w:rPr>
                <w:color w:val="000000"/>
                <w:sz w:val="18"/>
                <w:szCs w:val="18"/>
                <w:highlight w:val="red"/>
              </w:rPr>
              <w:t xml:space="preserve">Новый закон о лифтовом хозяйстве: типовой договор </w:t>
            </w:r>
            <w:commentRangeStart w:id="0"/>
            <w:r w:rsidRPr="00D14BE8">
              <w:rPr>
                <w:color w:val="000000"/>
                <w:sz w:val="18"/>
                <w:szCs w:val="18"/>
                <w:highlight w:val="red"/>
              </w:rPr>
              <w:t>обслуживания</w:t>
            </w:r>
            <w:commentRangeEnd w:id="0"/>
            <w:r w:rsidR="00D14BE8" w:rsidRPr="00D14BE8">
              <w:rPr>
                <w:rStyle w:val="ac"/>
                <w:color w:val="000000"/>
                <w:sz w:val="18"/>
                <w:szCs w:val="18"/>
                <w:highlight w:val="red"/>
              </w:rPr>
              <w:commentReference w:id="0"/>
            </w:r>
            <w:r w:rsidRPr="00D14BE8">
              <w:rPr>
                <w:color w:val="000000"/>
                <w:sz w:val="18"/>
                <w:szCs w:val="18"/>
                <w:highlight w:val="red"/>
              </w:rPr>
              <w:t>, требования к специализированной организации (УК и ТСЖ обязаны заключать договор).</w:t>
            </w:r>
          </w:p>
        </w:tc>
      </w:tr>
    </w:tbl>
    <w:p w14:paraId="1775D856" w14:textId="77777777" w:rsidR="002F6A32" w:rsidRDefault="00000000">
      <w:pPr>
        <w:pStyle w:val="2"/>
      </w:pPr>
      <w:r>
        <w:t>2.3. Прочие профильные федеральные законы</w:t>
      </w:r>
    </w:p>
    <w:p w14:paraId="1EF9117E" w14:textId="77777777" w:rsidR="002F6A32" w:rsidRDefault="00000000">
      <w:pPr>
        <w:spacing w:before="80" w:after="80" w:line="280" w:lineRule="auto"/>
        <w:jc w:val="both"/>
      </w:pPr>
      <w:r>
        <w:rPr>
          <w:color w:val="000000"/>
        </w:rPr>
        <w:t>Кого касается: УК, ТСЖ, ЖСК, РСО — по предмету.</w:t>
      </w:r>
    </w:p>
    <w:p w14:paraId="5420D5BB" w14:textId="77777777" w:rsidR="002F6A32" w:rsidRDefault="00000000">
      <w:r>
        <w:rPr>
          <w:sz w:val="120"/>
          <w:szCs w:val="120"/>
        </w:rPr>
        <w:t xml:space="preserve"> 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367"/>
        <w:gridCol w:w="1791"/>
        <w:gridCol w:w="2384"/>
        <w:gridCol w:w="1494"/>
        <w:gridCol w:w="4661"/>
      </w:tblGrid>
      <w:tr w:rsidR="002F6A32" w14:paraId="787D7CA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B4414D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39DCB2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Полное название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D47B93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Номер, дата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9560E4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Последняя редакция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B2BDEF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Статус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2D28A7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Назначение</w:t>
            </w:r>
          </w:p>
        </w:tc>
      </w:tr>
      <w:tr w:rsidR="002F6A32" w14:paraId="22F4C45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24521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6ED99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отходах производства и потребления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9EFC8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89-ФЗ от 24.06.1998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4BB27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09979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09E72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Обращение с ТКО; статус регионального оператора; коммунальная услуга по ТКО.</w:t>
            </w:r>
          </w:p>
        </w:tc>
      </w:tr>
      <w:tr w:rsidR="002F6A32" w14:paraId="5C8BCF0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1C1D7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lastRenderedPageBreak/>
              <w:t>2.3.2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A3F18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санитарно-эпидемиологическом благополучии населения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753C2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52-ФЗ от 30.03.1999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909C6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CCC9C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6681B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Санитарно-эпидемиологические требования к МКД, придомовой территории, питьевой воде.</w:t>
            </w:r>
          </w:p>
        </w:tc>
      </w:tr>
      <w:tr w:rsidR="002F6A32" w14:paraId="3E85BC7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932A0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2.3.3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C0DFA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пожарной безопасности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510D0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69-ФЗ от 21.12.1994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6D3C5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B02F3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11375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Требования к пожарной безопасности МКД; обязанности УК/ТСЖ/ЖСК.</w:t>
            </w:r>
          </w:p>
        </w:tc>
      </w:tr>
      <w:tr w:rsidR="002F6A32" w14:paraId="3CEA0DE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9BADE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2.3.4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6AF86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Технический регламент о требованиях пожарной безопасности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C8ECA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123-ФЗ от 22.07.2008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2A821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CE005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EF6B0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Требования к зданиям, эвакуационным выходам, противодымной защите.</w:t>
            </w:r>
          </w:p>
        </w:tc>
      </w:tr>
      <w:tr w:rsidR="002F6A32" w14:paraId="39ED516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24951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2.3.5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7846F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Технический регламент о безопасности зданий и сооружений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47EAD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384-ФЗ от 30.12.2009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0A1EC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4B100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B3D48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Требования к проектированию, эксплуатации и сносу зданий.</w:t>
            </w:r>
          </w:p>
        </w:tc>
      </w:tr>
      <w:tr w:rsidR="002F6A32" w14:paraId="7C3C45F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57C64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2.3.6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5DD1E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промышленной безопасности опасных производственных объектов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4980E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116-ФЗ от 21.07.1997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E2E16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EF05B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BA0AC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Применяется к лифтам, котельным, газораспределению.</w:t>
            </w:r>
          </w:p>
        </w:tc>
      </w:tr>
      <w:tr w:rsidR="002F6A32" w14:paraId="78835FF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54EE1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2.3.7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3FF51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персональных данных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AAB81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152-ФЗ от 27.07.2006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66304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2024–2025 гг. (оборотные штрафы)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57553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6BBEC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УК, ТСЖ, ЖСК, РСО как операторы ПДн.</w:t>
            </w:r>
          </w:p>
        </w:tc>
      </w:tr>
      <w:tr w:rsidR="002F6A32" w14:paraId="637CEB9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0567F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2.3.8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73260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обеспечении единства измерений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87DC6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102-ФЗ от 26.06.2008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20064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9ECDD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4B22A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Метрологическое обеспечение приборов учёта (ИПУ, ОДПУ).</w:t>
            </w:r>
          </w:p>
        </w:tc>
      </w:tr>
      <w:tr w:rsidR="002F6A32" w14:paraId="63DF195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67871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2.3.9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B5E81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связи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950AA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126-ФЗ от 07.07.2003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C5814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ФЗ № 67-ФЗ от 06.04.2024 и др.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FD6E5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7EC88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Свободный доступ операторов связи в МКД (с 2024 г.).</w:t>
            </w:r>
          </w:p>
        </w:tc>
      </w:tr>
      <w:tr w:rsidR="002F6A32" w14:paraId="261D663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DAF61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2.3.10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1FBD0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государственной регистрации недвижимости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A2916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218-ФЗ от 13.07.2015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AFF64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88CD6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3DA63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ЕГРН как источник сведений о собственниках; интеграция с ГИС ЖКХ.</w:t>
            </w:r>
          </w:p>
        </w:tc>
      </w:tr>
      <w:tr w:rsidR="002F6A32" w14:paraId="4849952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E8141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2.3.11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579FB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кадастровой деятельности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96A51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221-ФЗ от 24.07.2007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474D9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77D66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69B4C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Кадастровый учёт МКД, помещений, общего имущества.</w:t>
            </w:r>
          </w:p>
        </w:tc>
      </w:tr>
      <w:tr w:rsidR="002F6A32" w14:paraId="4898F8B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EAF47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2.3.12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B1857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государственном контроле (надзоре) и муниципальном контроле в РФ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5B342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248-ФЗ от 31.07.2020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ED706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FEC36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9B8DB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Региональный государственный жилищный контроль над УК, ТСЖ, ЖСК.</w:t>
            </w:r>
          </w:p>
        </w:tc>
      </w:tr>
      <w:tr w:rsidR="002F6A32" w14:paraId="2306D49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89ED0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2.3.13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57050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некоммерческих организациях (применительно к ТСЖ и ЖСК)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67BA9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7-ФЗ от 12.01.1996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6D709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8647B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7A547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Общая правоспособность ТСЖ и ЖСК; отчётность как НКО (ст. 32).</w:t>
            </w:r>
          </w:p>
        </w:tc>
      </w:tr>
      <w:tr w:rsidR="002F6A32" w14:paraId="245F740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164E4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2.3.14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C657E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потребительском кредите (займе)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263B4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№ 353-ФЗ от 21.12.2013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BC622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0EC38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6F8C1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Косвенно применяется к рассрочке оплаты ЖКУ.</w:t>
            </w:r>
          </w:p>
        </w:tc>
      </w:tr>
    </w:tbl>
    <w:p w14:paraId="7CF3FB0C" w14:textId="77777777" w:rsidR="002F6A32" w:rsidRDefault="00000000">
      <w:pPr>
        <w:pStyle w:val="1"/>
        <w:pageBreakBefore/>
      </w:pPr>
      <w:r>
        <w:lastRenderedPageBreak/>
        <w:t>Блок 3. Указы Президента РФ и стратегические акты</w:t>
      </w:r>
    </w:p>
    <w:p w14:paraId="36F303E1" w14:textId="77777777" w:rsidR="002F6A32" w:rsidRDefault="00000000">
      <w:pPr>
        <w:spacing w:before="80" w:after="80" w:line="280" w:lineRule="auto"/>
        <w:jc w:val="both"/>
      </w:pPr>
      <w:r>
        <w:rPr>
          <w:color w:val="000000"/>
        </w:rPr>
        <w:t>Кого касается: УК, ТСЖ, ЖСК, РСО (стратегические/программные акты).</w:t>
      </w:r>
    </w:p>
    <w:p w14:paraId="23E8A6C8" w14:textId="77777777" w:rsidR="002F6A32" w:rsidRDefault="00000000">
      <w:r>
        <w:rPr>
          <w:sz w:val="120"/>
          <w:szCs w:val="120"/>
        </w:rPr>
        <w:t xml:space="preserve"> 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400"/>
        <w:gridCol w:w="1800"/>
        <w:gridCol w:w="2400"/>
        <w:gridCol w:w="1500"/>
        <w:gridCol w:w="4698"/>
      </w:tblGrid>
      <w:tr w:rsidR="002F6A32" w14:paraId="0C93776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530A8B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C83FB4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Полное название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40A19F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Номер, дата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854AAC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Последняя редакция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68E7044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Статус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75BAFE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Назначение</w:t>
            </w:r>
          </w:p>
        </w:tc>
      </w:tr>
      <w:tr w:rsidR="002F6A32" w14:paraId="1FFAC0A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581E5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91598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Министерстве строительства и жилищно-коммунального хозяйства Российской Федерации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24936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Указ Президента РФ № 819 от 01.11.2013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374D2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2024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96B0B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076D5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Учредительный указ Минстроя — основного регулятора ЖКХ.</w:t>
            </w:r>
          </w:p>
        </w:tc>
      </w:tr>
      <w:tr w:rsidR="002F6A32" w14:paraId="1C89685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BCBD6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BAD4E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мерах по обеспечению граждан РФ доступным и комфортным жильём и повышению качества жилищно-коммунальных услуг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85D26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Указ Президента РФ № 600 от 07.05.2012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E6378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EC012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F5960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Целевые показатели по качеству ЖКУ, благоустройству.</w:t>
            </w:r>
          </w:p>
        </w:tc>
      </w:tr>
      <w:tr w:rsidR="002F6A32" w14:paraId="046E7FD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752E6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82A40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национальных целях развития РФ на период до 2030 г. и на перспективу до 2036 г.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DB5C4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Указ Президента РФ № 309 от 07.05.2024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6F474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0DB5C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033E0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Цель «Комфортная и безопасная среда для жизни», параметры обновления коммунальной инфраструктуры.</w:t>
            </w:r>
          </w:p>
        </w:tc>
      </w:tr>
      <w:tr w:rsidR="002F6A32" w14:paraId="5783216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2AF58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1B26F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основных направлениях совершенствования системы государственного управления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B3D96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Указ Президента РФ № 601 от 07.05.2012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A748D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A30BF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0F001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Раскрытие информации и цифровизация (учитывается в ГИС ЖКХ).</w:t>
            </w:r>
          </w:p>
        </w:tc>
      </w:tr>
      <w:tr w:rsidR="002F6A32" w14:paraId="3B45084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A595A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6C1A9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Стратегия развития строительной отрасли и жилищно-коммунального хозяйства РФ на период до 2030 г. с прогнозом до 2035 г.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43E4C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Распоряжение Правительства РФ № 3268-р от 31.10.2022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AD41D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действующая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C2FBB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3F810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Стратегические ориентиры для ЖКХ, цифровизации, ГИС ЖКХ.</w:t>
            </w:r>
          </w:p>
        </w:tc>
      </w:tr>
    </w:tbl>
    <w:p w14:paraId="625BBB33" w14:textId="77777777" w:rsidR="002F6A32" w:rsidRDefault="00000000">
      <w:pPr>
        <w:pStyle w:val="1"/>
        <w:pageBreakBefore/>
      </w:pPr>
      <w:r>
        <w:lastRenderedPageBreak/>
        <w:t>Блок 4. Постановления Правительства РФ</w:t>
      </w:r>
    </w:p>
    <w:p w14:paraId="742975D5" w14:textId="77777777" w:rsidR="002F6A32" w:rsidRDefault="00000000">
      <w:pPr>
        <w:spacing w:before="80" w:after="80" w:line="280" w:lineRule="auto"/>
        <w:jc w:val="both"/>
      </w:pPr>
      <w:r>
        <w:rPr>
          <w:color w:val="000000"/>
        </w:rPr>
        <w:t>Кого касается: УК, ТСЖ, ЖСК, РСО (ключевые акты).</w:t>
      </w:r>
    </w:p>
    <w:p w14:paraId="759A5234" w14:textId="77777777" w:rsidR="002F6A32" w:rsidRDefault="00000000">
      <w:r>
        <w:rPr>
          <w:sz w:val="120"/>
          <w:szCs w:val="120"/>
        </w:rPr>
        <w:t xml:space="preserve"> 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400"/>
        <w:gridCol w:w="1800"/>
        <w:gridCol w:w="2400"/>
        <w:gridCol w:w="1500"/>
        <w:gridCol w:w="4698"/>
      </w:tblGrid>
      <w:tr w:rsidR="002F6A32" w14:paraId="6328AEE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508F66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9A154B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Полное название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2FC4E6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Номер, дата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A17FB2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Последняя редакция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ACCF31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Статус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956AA3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Назначение</w:t>
            </w:r>
          </w:p>
        </w:tc>
      </w:tr>
      <w:tr w:rsidR="002F6A32" w14:paraId="0667B7B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CABCE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BD6306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О предоставлении коммунальных услуг собственникам и пользователям помещений в МКД и жилых домов (Правила № 354)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8CC21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354 от 06.05.2011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FF795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ПП РФ № 2075 от 19.12.2025 (действует с 27.12.2025)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DF289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262BB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Ключевой акт по коммунальным услугам: правила расчётов, договоры с исполнителем (УК/ТСЖ/ЖСК/РСО при прямых договорах), порядок ввода ИПУ, перерасчёты.</w:t>
            </w:r>
          </w:p>
        </w:tc>
      </w:tr>
      <w:tr w:rsidR="002F6A32" w14:paraId="2E3C3D2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FEBB3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613CD7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Об утверждении Правил содержания общего имущества в МКД и Правил изменения размера платы за содержание жилого помещения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67FAB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491 от 13.08.2006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0A2CF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ПП РФ от 07.03.2025; срок действия — до 31.12.2027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6D2FC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CE591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Состав и порядок содержания общего имущества — основа деятельности УК, ТСЖ, ЖСК.</w:t>
            </w:r>
          </w:p>
        </w:tc>
      </w:tr>
      <w:tr w:rsidR="002F6A32" w14:paraId="06E9102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03597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8CD31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порядке осуществления деятельности по управлению МКД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8B32E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416 от 15.05.2013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2BE8E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ПП РФ № 2243 от 21.12.2023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93003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7B57E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Стандарты управления МКД, АДС — обязательны для УК, ТСЖ, ЖСК.</w:t>
            </w:r>
          </w:p>
        </w:tc>
      </w:tr>
      <w:tr w:rsidR="002F6A32" w14:paraId="1CDA0F4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1DF8C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DD6B6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минимальном перечне услуг и работ, необходимых для обеспечения надлежащего содержания общего имущества в МКД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6EB72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290 от 03.04.2013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74E70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ПП РФ от 07.03.2025 (с 01.09.2025); до 01.09.2029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CFB03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A7079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«Минимальный перечень» — базовый список работ УК/ТСЖ/ЖСК.</w:t>
            </w:r>
          </w:p>
        </w:tc>
      </w:tr>
      <w:tr w:rsidR="002F6A32" w14:paraId="4D44EAE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8818B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27FD3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Правил, обязательных при заключении управляющей организацией или ТСЖ либо ЖСК договоров с РСО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2AFD2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124 от 14.02.2012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3F966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795B8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B87A9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Договоры УК/ТСЖ/ЖСК ↔ РСО; объёмы поставки ресурсов; «прямые договоры».</w:t>
            </w:r>
          </w:p>
        </w:tc>
      </w:tr>
      <w:tr w:rsidR="002F6A32" w14:paraId="00A7FC6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F52C6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B4A4D6" w14:textId="77777777" w:rsidR="002F6A32" w:rsidRPr="00670D15" w:rsidRDefault="00000000">
            <w:pPr>
              <w:spacing w:before="20" w:after="20"/>
              <w:rPr>
                <w:highlight w:val="red"/>
              </w:rPr>
            </w:pPr>
            <w:r w:rsidRPr="00670D15">
              <w:rPr>
                <w:color w:val="000000"/>
                <w:sz w:val="18"/>
                <w:szCs w:val="18"/>
                <w:highlight w:val="red"/>
              </w:rPr>
              <w:t>О стандарте раскрытия информации организациями, осуществляющими деятельность в сфере управления МКД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247B8A" w14:textId="77777777" w:rsidR="002F6A32" w:rsidRPr="00670D15" w:rsidRDefault="00000000">
            <w:pPr>
              <w:spacing w:before="20" w:after="20"/>
              <w:rPr>
                <w:highlight w:val="red"/>
              </w:rPr>
            </w:pPr>
            <w:commentRangeStart w:id="1"/>
            <w:r w:rsidRPr="00670D15">
              <w:rPr>
                <w:color w:val="000000"/>
                <w:sz w:val="18"/>
                <w:szCs w:val="18"/>
                <w:highlight w:val="red"/>
              </w:rPr>
              <w:t>ПП РФ № 731 от 23.09.2010</w:t>
            </w:r>
            <w:commentRangeEnd w:id="1"/>
            <w:r w:rsidR="00670D15" w:rsidRPr="00670D15">
              <w:rPr>
                <w:rStyle w:val="ac"/>
                <w:sz w:val="22"/>
                <w:szCs w:val="22"/>
                <w:highlight w:val="red"/>
              </w:rPr>
              <w:commentReference w:id="1"/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A40FCA" w14:textId="77777777" w:rsidR="002F6A32" w:rsidRPr="00670D15" w:rsidRDefault="00000000">
            <w:pPr>
              <w:spacing w:before="20" w:after="20"/>
              <w:rPr>
                <w:highlight w:val="red"/>
              </w:rPr>
            </w:pPr>
            <w:r w:rsidRPr="00670D15">
              <w:rPr>
                <w:color w:val="000000"/>
                <w:sz w:val="18"/>
                <w:szCs w:val="18"/>
                <w:highlight w:val="red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FE63C4" w14:textId="77777777" w:rsidR="002F6A32" w:rsidRPr="00670D15" w:rsidRDefault="00000000">
            <w:pPr>
              <w:spacing w:before="20" w:after="20"/>
              <w:rPr>
                <w:highlight w:val="red"/>
              </w:rPr>
            </w:pPr>
            <w:r w:rsidRPr="00670D15">
              <w:rPr>
                <w:color w:val="000000"/>
                <w:sz w:val="18"/>
                <w:szCs w:val="18"/>
                <w:highlight w:val="red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46368F" w14:textId="77777777" w:rsidR="002F6A32" w:rsidRPr="00670D15" w:rsidRDefault="00000000">
            <w:pPr>
              <w:spacing w:before="20" w:after="20"/>
              <w:rPr>
                <w:highlight w:val="red"/>
              </w:rPr>
            </w:pPr>
            <w:r w:rsidRPr="00670D15">
              <w:rPr>
                <w:color w:val="000000"/>
                <w:sz w:val="18"/>
                <w:szCs w:val="18"/>
                <w:highlight w:val="red"/>
              </w:rPr>
              <w:t>Раскрытие информации УК; реализуется через ГИС ЖКХ.</w:t>
            </w:r>
          </w:p>
        </w:tc>
      </w:tr>
      <w:tr w:rsidR="002F6A32" w14:paraId="793E133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8B610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15057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предельных индексах изменения размера платы граждан за коммунальные услуги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7F313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400 от 30.04.2014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910C4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90400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F536A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Порядок определения индексов; на 2026 г. установлено распоряжением Правительства РФ № 3413-р: средний — 1,7 % с 01.01.2026; с 01.10.2026 — дифференцированный по регионам.</w:t>
            </w:r>
          </w:p>
        </w:tc>
      </w:tr>
      <w:tr w:rsidR="002F6A32" w14:paraId="477E51E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73CC1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6987A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Правил установления и определения нормативов потребления коммунальных услуг и нормативов КР СОИ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86618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306 от 23.05.2006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58003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2024–2025 гг.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0CE9D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72B45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Методики расчёта нормативов — основа тарифообразования и КР СОИ.</w:t>
            </w:r>
          </w:p>
        </w:tc>
      </w:tr>
      <w:tr w:rsidR="002F6A32" w14:paraId="01013A5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18663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15B29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порядке установления требований к программам в области энергосбережения и повышения энергоэффективности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70C1D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1289 от 07.10.2019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CA1CE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C430D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92C7A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Программы энергосбережения для РСО, имеющих регулируемые тарифы.</w:t>
            </w:r>
          </w:p>
        </w:tc>
      </w:tr>
      <w:tr w:rsidR="002F6A32" w14:paraId="50E210A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26EC3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lastRenderedPageBreak/>
              <w:t>4.10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4031E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ценообразовании в сфере регулируемых цен (тарифов) в сфере теплоснабжения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C733F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1075 от 22.10.2012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20452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0AE6B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42CDE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Тарифное регулирование теплоснабжения.</w:t>
            </w:r>
          </w:p>
        </w:tc>
      </w:tr>
      <w:tr w:rsidR="002F6A32" w14:paraId="7F20F67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A69D0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4.11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E4049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ценообразовании в области регулируемых цен (тарифов) в электроэнергетике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91F5C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1178 от 29.12.2011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8E4E4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5DA6D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D5CCD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Тарифное регулирование сетевых и сбытовых компаний.</w:t>
            </w:r>
          </w:p>
        </w:tc>
      </w:tr>
      <w:tr w:rsidR="002F6A32" w14:paraId="2169BC4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9B948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4.12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9D2D7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ценообразовании в сфере водоснабжения и водоотведения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E54FA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406 от 13.05.2013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2E4A7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EC381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3070F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Тарифы водоканалов.</w:t>
            </w:r>
          </w:p>
        </w:tc>
      </w:tr>
      <w:tr w:rsidR="002F6A32" w14:paraId="36583A2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6974E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4.13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B735E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функционировании розничных рынков электрической энергии, полном и (или) частичном ограничении режима потребления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9B092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442 от 04.05.2012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B9EB4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ПП РФ № 1055 от 06.08.2024 и 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84477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B70C1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Розничный рынок электроэнергии; гарантирующие поставщики; договоры с УК/ТСЖ/ЖСК.</w:t>
            </w:r>
          </w:p>
        </w:tc>
      </w:tr>
      <w:tr w:rsidR="002F6A32" w14:paraId="28F12C1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BBDBE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4.14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F0492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вопросах предоставления коммунальных услуг и содержания общего имущества в МКД (КР СОИ)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32DFA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1498 от 26.12.2016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BA703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2024–2025 гг.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6EEAE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37923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Ввело понятие «коммунальный ресурс, потребляемый при содержании общего имущества» (КР СОИ); перевело в плату за содержание.</w:t>
            </w:r>
          </w:p>
        </w:tc>
      </w:tr>
      <w:tr w:rsidR="002F6A32" w14:paraId="282D886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35153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4.15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7CE6C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обращении с твёрдыми коммунальными отходами и внесении изменения в постановление Правительства РФ от 25.08.2008 № 641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AE58C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1156 от 12.11.2016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90A72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6878D9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Утратило силу с 01.09.2025 (ПП РФ № 293 от 07.03.2025)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F1113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Ранее устанавливало Правила обращения с ТКО и типовой договор.</w:t>
            </w:r>
          </w:p>
        </w:tc>
      </w:tr>
      <w:tr w:rsidR="002F6A32" w14:paraId="76C74D8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D5A33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4.16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E354B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Правил обращения с ТКО и формы типового договора на оказание услуг по обращению с ТКО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36B5E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293 от 07.03.2025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ECE6D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6169A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 с 01.09.2025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1EFC7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Новые правила: понятия «место сбора вторичных ресурсов», «фандомат»; раздельное накопление; требования к мусоровозам; основания лишения статуса регоператора.</w:t>
            </w:r>
          </w:p>
        </w:tc>
      </w:tr>
      <w:tr w:rsidR="002F6A32" w14:paraId="557C4DA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F6CD2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4.17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29FE9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Правил коммерческого учёта объёма и (или) массы ТКО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19502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671 от 24.05.2024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25E6A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0F5F4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C6035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Учёт ТКО — регоператоры и УК.</w:t>
            </w:r>
          </w:p>
        </w:tc>
      </w:tr>
      <w:tr w:rsidR="002F6A32" w14:paraId="2582CDA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BB8FA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4.18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81E16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порядке поставки газа для обеспечения коммунально-бытовых нужд граждан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B175C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549 от 21.07.2008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FF233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2024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F6AE0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7E189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Правила поставки газа населению (РСО — поставщики; УК/ТСЖ/ЖСК — посредники).</w:t>
            </w:r>
          </w:p>
        </w:tc>
      </w:tr>
      <w:tr w:rsidR="002F6A32" w14:paraId="50E428F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181CE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4.19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192A8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мерах по обеспечению безопасности при использовании и содержании ВДГО и ВКГО (Правила пользования газом № 410)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812C6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410 от 14.05.2013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91171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ПП РФ от 29.11.2025; срок действия — до 01.09.2029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30165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D4DB0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Правила ВДГО/ВКГО; обязанность УК/ТСЖ/ЖСК заключать договор с ГРО как единственной специализированной организацией.</w:t>
            </w:r>
          </w:p>
        </w:tc>
      </w:tr>
      <w:tr w:rsidR="002F6A32" w14:paraId="62982D1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052C4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4.20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808CB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порядке предоставления коммунальных услуг гражданам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A40C8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307 от 23.05.2006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82213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400F78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Утратил силу (заменён ПП № 354 с 01.07.2016)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9E510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Часто упоминается в судебной практике.</w:t>
            </w:r>
          </w:p>
        </w:tc>
      </w:tr>
      <w:tr w:rsidR="002F6A32" w14:paraId="0A8A633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07F07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lastRenderedPageBreak/>
              <w:t>4.21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A0651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Положения о признании помещения жилым, жилого помещения непригодным для проживания, МКД аварийным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52D9C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47 от 28.01.2006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78AD0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92152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420A1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Признание МКД аварийным; влияет на УК и расселение.</w:t>
            </w:r>
          </w:p>
        </w:tc>
      </w:tr>
      <w:tr w:rsidR="002F6A32" w14:paraId="6A5466F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0DBBD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4.22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EB955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порядке организации и проведения торгов на право заключения договора управления МКД (открытый конкурс)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CD4F6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75 от 06.02.2006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6AD9D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33B6E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FD167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Конкурс по отбору УК для МКД, в которых способ управления не выбран.</w:t>
            </w:r>
          </w:p>
        </w:tc>
      </w:tr>
      <w:tr w:rsidR="002F6A32" w14:paraId="4320CC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FEFC5B" w14:textId="77777777" w:rsidR="002F6A32" w:rsidRPr="00B52CC7" w:rsidRDefault="00000000">
            <w:pPr>
              <w:spacing w:before="20" w:after="20"/>
              <w:rPr>
                <w:highlight w:val="red"/>
              </w:rPr>
            </w:pPr>
            <w:r w:rsidRPr="00B52CC7">
              <w:rPr>
                <w:color w:val="000000"/>
                <w:sz w:val="18"/>
                <w:szCs w:val="18"/>
                <w:highlight w:val="red"/>
              </w:rPr>
              <w:t>4.23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23F4BE" w14:textId="77777777" w:rsidR="002F6A32" w:rsidRPr="00B52CC7" w:rsidRDefault="00000000">
            <w:pPr>
              <w:spacing w:before="20" w:after="20"/>
              <w:rPr>
                <w:highlight w:val="red"/>
              </w:rPr>
            </w:pPr>
            <w:commentRangeStart w:id="2"/>
            <w:r w:rsidRPr="00B52CC7">
              <w:rPr>
                <w:color w:val="000000"/>
                <w:sz w:val="18"/>
                <w:szCs w:val="18"/>
              </w:rPr>
              <w:t xml:space="preserve">Об утверждении </w:t>
            </w:r>
            <w:r w:rsidRPr="00B52CC7">
              <w:rPr>
                <w:color w:val="000000"/>
                <w:sz w:val="18"/>
                <w:szCs w:val="18"/>
                <w:highlight w:val="red"/>
              </w:rPr>
              <w:t>Правил пользования жилыми помещениями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70F404" w14:textId="77777777" w:rsidR="002F6A32" w:rsidRPr="00B52CC7" w:rsidRDefault="00000000">
            <w:pPr>
              <w:spacing w:before="20" w:after="20"/>
              <w:rPr>
                <w:highlight w:val="red"/>
              </w:rPr>
            </w:pPr>
            <w:r w:rsidRPr="00B52CC7">
              <w:rPr>
                <w:color w:val="000000"/>
                <w:sz w:val="18"/>
                <w:szCs w:val="18"/>
                <w:highlight w:val="red"/>
              </w:rPr>
              <w:t>ПП РФ № 25 от 21.01.2006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4E12DF" w14:textId="77777777" w:rsidR="002F6A32" w:rsidRPr="00B52CC7" w:rsidRDefault="00000000">
            <w:pPr>
              <w:spacing w:before="20" w:after="20"/>
              <w:rPr>
                <w:highlight w:val="red"/>
              </w:rPr>
            </w:pPr>
            <w:r w:rsidRPr="00B52CC7">
              <w:rPr>
                <w:color w:val="000000"/>
                <w:sz w:val="18"/>
                <w:szCs w:val="18"/>
                <w:highlight w:val="red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36D18D" w14:textId="77777777" w:rsidR="002F6A32" w:rsidRPr="00B52CC7" w:rsidRDefault="00000000">
            <w:pPr>
              <w:spacing w:before="20" w:after="20"/>
              <w:rPr>
                <w:highlight w:val="red"/>
              </w:rPr>
            </w:pPr>
            <w:r w:rsidRPr="00B52CC7">
              <w:rPr>
                <w:color w:val="000000"/>
                <w:sz w:val="18"/>
                <w:szCs w:val="18"/>
                <w:highlight w:val="red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11CE37" w14:textId="77777777" w:rsidR="002F6A32" w:rsidRPr="00B52CC7" w:rsidRDefault="00000000">
            <w:pPr>
              <w:spacing w:before="20" w:after="20"/>
              <w:rPr>
                <w:highlight w:val="red"/>
              </w:rPr>
            </w:pPr>
            <w:r w:rsidRPr="00B52CC7">
              <w:rPr>
                <w:color w:val="000000"/>
                <w:sz w:val="18"/>
                <w:szCs w:val="18"/>
                <w:highlight w:val="red"/>
              </w:rPr>
              <w:t>Обязанности пользователей жилых помещений; права и обязанности УК/ТСЖ.</w:t>
            </w:r>
            <w:commentRangeEnd w:id="2"/>
            <w:r w:rsidR="00B52CC7" w:rsidRPr="00B52CC7">
              <w:rPr>
                <w:rStyle w:val="ac"/>
                <w:sz w:val="22"/>
                <w:szCs w:val="22"/>
                <w:highlight w:val="red"/>
              </w:rPr>
              <w:commentReference w:id="2"/>
            </w:r>
          </w:p>
        </w:tc>
      </w:tr>
      <w:tr w:rsidR="002F6A32" w14:paraId="0CBFF02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42DD2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4.24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2B2DF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Правил предоставления субсидий на оплату жилого помещения и коммунальных услуг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8EF57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761 от 14.12.2005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6B611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78BC9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E7FC1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Субсидии гражданам — учитывается в работе УК.</w:t>
            </w:r>
          </w:p>
        </w:tc>
      </w:tr>
      <w:tr w:rsidR="002F6A32" w14:paraId="5212F03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6BE4A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4.25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308DA6" w14:textId="77777777" w:rsidR="002F6A32" w:rsidRDefault="00000000">
            <w:pPr>
              <w:spacing w:before="20" w:after="20"/>
            </w:pPr>
            <w:commentRangeStart w:id="3"/>
            <w:r>
              <w:rPr>
                <w:color w:val="000000"/>
                <w:sz w:val="18"/>
                <w:szCs w:val="18"/>
              </w:rPr>
              <w:t>О предоставлении компенсаций отдельным категориям граждан расходов на оплату ЖКУ</w:t>
            </w:r>
            <w:commentRangeEnd w:id="3"/>
            <w:r w:rsidR="00780FE2">
              <w:rPr>
                <w:rStyle w:val="ac"/>
                <w:sz w:val="22"/>
                <w:szCs w:val="22"/>
              </w:rPr>
              <w:commentReference w:id="3"/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B6FA1C" w14:textId="77777777" w:rsidR="002F6A32" w:rsidRDefault="00000000">
            <w:pPr>
              <w:spacing w:before="20" w:after="20"/>
            </w:pPr>
            <w:commentRangeStart w:id="4"/>
            <w:r w:rsidRPr="00EB63EF">
              <w:rPr>
                <w:color w:val="000000"/>
                <w:sz w:val="18"/>
                <w:szCs w:val="18"/>
                <w:highlight w:val="red"/>
              </w:rPr>
              <w:t>ПП РФ № 1086 от 13.09.2018</w:t>
            </w:r>
            <w:commentRangeEnd w:id="4"/>
            <w:r w:rsidR="00EB63EF">
              <w:rPr>
                <w:rStyle w:val="ac"/>
                <w:sz w:val="22"/>
                <w:szCs w:val="22"/>
              </w:rPr>
              <w:commentReference w:id="4"/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A5F81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2B3DC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ED062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Льготы и компенсации (ветераны, инвалиды и др.).</w:t>
            </w:r>
          </w:p>
        </w:tc>
      </w:tr>
      <w:tr w:rsidR="002F6A32" w14:paraId="25FD313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96888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4.26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01A53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Положения о лицензировании предпринимательской деятельности по управлению МКД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2C5C4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1110 от 28.10.2014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DD61E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г.; с 01.09.2026 — передача функций выдачи лицензий Госжилнадзору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014DF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18799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Положение о лицензировании УК; квалификационный экзамен; основания приостановления/прекращения; срок действия лицензии — 5 лет.</w:t>
            </w:r>
          </w:p>
        </w:tc>
      </w:tr>
      <w:tr w:rsidR="002F6A32" w14:paraId="05C1C28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557D3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4.27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B0B0D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Министерстве строительства и жилищно-коммунального хозяйства РФ (Положение о Минстрое)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7C310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1038 от 18.11.2013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725B2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1F86B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7FE00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Полномочия Минстроя как регулятора.</w:t>
            </w:r>
          </w:p>
        </w:tc>
      </w:tr>
      <w:tr w:rsidR="002F6A32" w14:paraId="2474302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4FD2E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4.28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5A2A4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государственном жилищном надзоре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13C6B9" w14:textId="77777777" w:rsidR="002F6A32" w:rsidRDefault="00000000">
            <w:pPr>
              <w:spacing w:before="20" w:after="20"/>
            </w:pPr>
            <w:commentRangeStart w:id="5"/>
            <w:r>
              <w:rPr>
                <w:color w:val="000000"/>
                <w:sz w:val="18"/>
                <w:szCs w:val="18"/>
              </w:rPr>
              <w:t>положения регионального ГЖН включены в ФЗ № 248-ФЗ и подзаконные акты</w:t>
            </w:r>
            <w:commentRangeEnd w:id="5"/>
            <w:r w:rsidR="00B6217F">
              <w:rPr>
                <w:rStyle w:val="ac"/>
                <w:sz w:val="22"/>
                <w:szCs w:val="22"/>
              </w:rPr>
              <w:commentReference w:id="5"/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BB692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BD844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88C82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Контроль УК, ТСЖ, ЖСК и в части коммунальных услуг — РСО.</w:t>
            </w:r>
          </w:p>
        </w:tc>
      </w:tr>
      <w:tr w:rsidR="002F6A32" w14:paraId="46C6543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681EC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4.29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71DDF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коммерческом учёте тепловой энергии, теплоносителя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5CF12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1034 от 18.11.2013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9BFD1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48733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787FA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Учёт тепловой энергии у потребителей (УК/ТСЖ/ЖСК) и РСО.</w:t>
            </w:r>
          </w:p>
        </w:tc>
      </w:tr>
      <w:tr w:rsidR="002F6A32" w14:paraId="1F36134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99389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4.30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1DC43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Правила холодного водоснабжения и водоотведения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FC478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644 от 29.07.2013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508A3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D4269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D9664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Обязательны для РСО-водоканалов и УК/ТСЖ/ЖСК как абонентов.</w:t>
            </w:r>
          </w:p>
        </w:tc>
      </w:tr>
      <w:tr w:rsidR="002F6A32" w14:paraId="6DE3F5D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8D6D7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4.31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AC772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типовых договоров в области холодного водоснабжения и водоотведения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6494D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645 от 29.07.2013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AF15B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E0A88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AE32E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Типовые формы договоров.</w:t>
            </w:r>
          </w:p>
        </w:tc>
      </w:tr>
      <w:tr w:rsidR="002F6A32" w14:paraId="10D3D47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5A900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4.32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54E18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типовых форм договоров горячего водоснабжения и пр.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5C77E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643 от 29.07.2013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70583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F62A6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C4754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Типовые контракты.</w:t>
            </w:r>
          </w:p>
        </w:tc>
      </w:tr>
      <w:tr w:rsidR="002F6A32" w14:paraId="566EC2F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8A075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lastRenderedPageBreak/>
              <w:t>4.33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4833A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организации теплоснабжения в РФ и о внесении изменений в некоторые акты Правительства РФ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F1629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808 от 08.08.2012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60BA3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D484A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F1EF1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Типовые договоры теплоснабжения.</w:t>
            </w:r>
          </w:p>
        </w:tc>
      </w:tr>
      <w:tr w:rsidR="002F6A32" w14:paraId="02149BC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3B382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4.34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E52A1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установке, замене, эксплуатации индивидуальных и общедомовых приборов учёта («умные» счётчики электроэнергии)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8DC2E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950 от 29.06.2020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7AD10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B149A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63D5F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 01.07.2020 «умные» счётчики устанавливают РСО (не входят в состав общего имущества).</w:t>
            </w:r>
          </w:p>
        </w:tc>
      </w:tr>
      <w:tr w:rsidR="002F6A32" w14:paraId="22F9CFE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A917D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4.35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04077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ставках платы за негативное воздействие на ЦСВ и Правилах осуществления контроля состава и свойств сточных вод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A057B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728 от 22.05.2020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51293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ПП РФ № 697 от 22.05.2025 (с 01.09.2025)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A7363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D7B2F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Регулирование сточных вод — обязательно для абонентов водоканалов, включая УК/ТСЖ.</w:t>
            </w:r>
          </w:p>
        </w:tc>
      </w:tr>
      <w:tr w:rsidR="002F6A32" w14:paraId="5658110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A8A0E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4.36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31F0F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Правил взаимодействия оператора связи и лица, осуществляющего управление МКД, при монтаже, эксплуатации и демонтаже сетей связи на объектах общего имущества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F7451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1055 от 06.08.2024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2391F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 (вступил в силу 20.08.2024)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A3E3E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6A3AA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Свободный доступ операторов связи; запрет УК обусловливать его покупкой услуг; типовые техтребования; ответственность за повреждения общего имущества.</w:t>
            </w:r>
          </w:p>
        </w:tc>
      </w:tr>
      <w:tr w:rsidR="002F6A32" w14:paraId="31D2AA7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92DC0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4.37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104DF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государственном учёте жилищного фонда в Российской Федерации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8AD60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1939 от 28.11.2025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412B8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2F85D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Вступает в силу с 01.03.2026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2FC62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Реализует ФЗ № 180-ФЗ; устанавливает Положение о государственном учёте; основа — электронный паспорт МКД/жилого дома.</w:t>
            </w:r>
          </w:p>
        </w:tc>
      </w:tr>
      <w:tr w:rsidR="002F6A32" w14:paraId="232E15B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E1F28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4.38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218BA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индексах изменения размера платы граждан за коммунальные услуги на 2026 год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F6FCC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 xml:space="preserve">Распоряжение Правительства РФ № 3413-р от </w:t>
            </w:r>
            <w:commentRangeStart w:id="6"/>
            <w:r>
              <w:rPr>
                <w:color w:val="000000"/>
                <w:sz w:val="18"/>
                <w:szCs w:val="18"/>
              </w:rPr>
              <w:t>27</w:t>
            </w:r>
            <w:commentRangeEnd w:id="6"/>
            <w:r w:rsidR="00AF230C">
              <w:rPr>
                <w:rStyle w:val="ac"/>
                <w:color w:val="000000"/>
                <w:sz w:val="18"/>
                <w:szCs w:val="18"/>
              </w:rPr>
              <w:commentReference w:id="6"/>
            </w:r>
            <w:r>
              <w:rPr>
                <w:color w:val="000000"/>
                <w:sz w:val="18"/>
                <w:szCs w:val="18"/>
              </w:rPr>
              <w:t>.11.2025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4B3A6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действующее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0D37E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2727C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Средний индекс — 1,7 % с 01.01.2026; дифференцированный — с 01.10.2026 (от 8 % в Хакасии до 22 % в Ставропольском крае; Москва — 15 %, Санкт-Петербург — 14,6 %).</w:t>
            </w:r>
          </w:p>
        </w:tc>
      </w:tr>
      <w:tr w:rsidR="002F6A32" w14:paraId="3AF0942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03390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4.39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AFF34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изменении существенных условий контрактов, заключённых для обеспечения федеральных нужд, в связи с увеличением с 1 января 2026 г. налоговой ставки по НДС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14989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416 от 15.04.2026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2E189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71525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71770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Порядок изменения цен контрактов в связи с НДС 22 %; рекомендации высшим органам субъектов РФ и местным администрациям.</w:t>
            </w:r>
          </w:p>
        </w:tc>
      </w:tr>
      <w:tr w:rsidR="002F6A32" w14:paraId="585056E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6FC83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4.40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60985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Правилах рассмотрения и одобрения межведомственной комиссией по рассмотрению ППЭЭ; Положении о комиссии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C0D11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777 от 29.05.2025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23367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ECCFB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E9759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Программа повышения энергоэффективности для РСО, имеющих регулируемые тарифы.</w:t>
            </w:r>
          </w:p>
        </w:tc>
      </w:tr>
    </w:tbl>
    <w:p w14:paraId="1D23A9BA" w14:textId="77777777" w:rsidR="002F6A32" w:rsidRDefault="00000000">
      <w:pPr>
        <w:spacing w:before="80" w:after="80" w:line="280" w:lineRule="auto"/>
      </w:pPr>
      <w:r>
        <w:rPr>
          <w:b/>
          <w:bCs/>
          <w:color w:val="000000"/>
        </w:rPr>
        <w:t>Дополнительные постановления, имеющие значимость для ЖКХ:</w:t>
      </w:r>
    </w:p>
    <w:p w14:paraId="7C33000F" w14:textId="77777777" w:rsidR="002F6A32" w:rsidRDefault="00000000">
      <w:pPr>
        <w:spacing w:before="80" w:after="80" w:line="280" w:lineRule="auto"/>
        <w:jc w:val="both"/>
      </w:pPr>
      <w:r>
        <w:rPr>
          <w:color w:val="000000"/>
        </w:rPr>
        <w:t>ПП РФ № 615 от 01.07.2016 (отбор подрядных организаций для капремонта); ПП РФ № 271 от 25.12.2012 (отдельные нормы о фондах капремонта); ПП РФ № 1390 от 26.08.2023 (нормативы накопления ТКО); ПП РФ № 1190 от 14.11.2014 (плата за КУ в общежитиях образовательных организаций) — все в действующих редакциях 2024–2025 гг.</w:t>
      </w:r>
    </w:p>
    <w:p w14:paraId="4B964831" w14:textId="77777777" w:rsidR="002F6A32" w:rsidRDefault="00000000">
      <w:pPr>
        <w:pStyle w:val="1"/>
        <w:pageBreakBefore/>
      </w:pPr>
      <w:r>
        <w:lastRenderedPageBreak/>
        <w:t>Блок 5. Приказы Минстроя России</w:t>
      </w:r>
    </w:p>
    <w:p w14:paraId="5F5C6CAC" w14:textId="77777777" w:rsidR="002F6A32" w:rsidRDefault="00000000">
      <w:pPr>
        <w:spacing w:before="80" w:after="80" w:line="280" w:lineRule="auto"/>
        <w:jc w:val="both"/>
      </w:pPr>
      <w:r>
        <w:rPr>
          <w:color w:val="000000"/>
        </w:rPr>
        <w:t>Кого касается: УК, ТСЖ, ЖСК, РСО (по принадлежности).</w:t>
      </w:r>
    </w:p>
    <w:p w14:paraId="77C1D966" w14:textId="77777777" w:rsidR="002F6A32" w:rsidRDefault="00000000">
      <w:r>
        <w:rPr>
          <w:sz w:val="120"/>
          <w:szCs w:val="120"/>
        </w:rPr>
        <w:t xml:space="preserve"> 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400"/>
        <w:gridCol w:w="1800"/>
        <w:gridCol w:w="2400"/>
        <w:gridCol w:w="1500"/>
        <w:gridCol w:w="4698"/>
      </w:tblGrid>
      <w:tr w:rsidR="002F6A32" w14:paraId="4D57C81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BE12DE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E6AF62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Полное название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E30930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Номер, дата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E42DF5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Последняя редакция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C400B2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Статус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25B8DB2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Назначение</w:t>
            </w:r>
          </w:p>
        </w:tc>
      </w:tr>
      <w:tr w:rsidR="002F6A32" w14:paraId="67C6602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A51AA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FCB796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Об установлении состава, сроков и периодичности размещения информации поставщиками информации в ГИС ЖКХ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1BC87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79/пр от 07.02.2024 (Минюст 29.02.2024, № 77383)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E54D7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приказов № 77/пр от 13.02.2025 (с 01.09.2025) и № 729/пр от 20.11.2025 (с 01.03.2026); акт действует до 01.09.2030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D909A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54DD9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Базовый приказ о размещении сведений в ГИС ЖКХ — обязателен для УК, ТСЖ, ЖСК, РСО, ОМСУ, региональных операторов, фондов капремонта.</w:t>
            </w:r>
          </w:p>
        </w:tc>
      </w:tr>
      <w:tr w:rsidR="002F6A32" w14:paraId="776D502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63474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B3495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внесении изменений в приказ Минстроя России № 79/пр (первая корректировка)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11457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77/пр от 13.02.2025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A24B7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368D7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 с 01.09.2025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DD074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Уточнения по полям, ссылка на ПП РФ № 1055 (операторы связи).</w:t>
            </w:r>
          </w:p>
        </w:tc>
      </w:tr>
      <w:tr w:rsidR="002F6A32" w14:paraId="5A6C392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AA250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5AF3B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внесении изменений в приказ Минстроя России № 79/пр (вторая корректировка под закон о государственном учёте жилищного фонда)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45084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729/пр от 20.11.2025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5B603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87D2D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 с 01.03.2026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B02AF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Вводит главу XVI «Информация, размещаемая застройщиком МКД»; новые требования по срокам — техосмотры в течение 15 дней, начисления до 5-го числа.</w:t>
            </w:r>
          </w:p>
        </w:tc>
      </w:tr>
      <w:tr w:rsidR="002F6A32" w14:paraId="7F57B7D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D9E36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F532B8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Об утверждении перечня сведений, обязательных для отражения в отчёте о деятельности по управлению МКД, и формы такого отчёта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A789F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728/пр от 20.11.2025 (Минюст 28.11.2025, № 84362)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63DF3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77BDD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 с 01.03.2026; до 01.09.2031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BBA28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Единая форма годового отчёта УК, ТСЖ, ЖСК; обязательная публикация в ГИС ЖКХ до 31 марта (за 2025 г. — до 31.03.2026).</w:t>
            </w:r>
          </w:p>
        </w:tc>
      </w:tr>
      <w:tr w:rsidR="002F6A32" w14:paraId="6883EA8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348AF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C5350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формы электронного паспорта МКД, порядка его формирования и состава информации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8FFF9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726/пр от 20.11.2025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4D50F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272EE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 с 01.03.2026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3E34F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Реализует ФЗ № 180-ФЗ и ПП РФ № 1939; источники данных — застройщик, УК/ТСЖ/ЖСК, РСО, Росреестр.</w:t>
            </w:r>
          </w:p>
        </w:tc>
      </w:tr>
      <w:tr w:rsidR="002F6A32" w14:paraId="499CDE6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C86F3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5E8F3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формы электронного паспорта жилого дома, порядка его формирования и состава информации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A8A70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727/пр от 20.11.2025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1C183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DA1F8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 с 01.03.2026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F8F35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Для индивидуальных жилых домов.</w:t>
            </w:r>
          </w:p>
        </w:tc>
      </w:tr>
      <w:tr w:rsidR="002F6A32" w14:paraId="1761345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0DB27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8397C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Порядка и сроков внесения изменений в реестр лицензий субъекта Российской Федерации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61A6E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938/пр от 25.12.2015 (Минюст 08.04.2016, № 41716)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4B981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ред. приказов № 134/пр от 02.03.2018, № 658/пр от 30.10.2020, № 76/пр от 06.02.2024 (действует с 11.03.2024)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16D4D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EF38C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Процедура внесения МКД в реестр лицензий УК; основания заключения/расторжения договоров управления.</w:t>
            </w:r>
          </w:p>
        </w:tc>
      </w:tr>
      <w:tr w:rsidR="002F6A32" w14:paraId="6E57A2D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2264C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lastRenderedPageBreak/>
              <w:t>5.8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81A280" w14:textId="77777777" w:rsidR="002F6A32" w:rsidRDefault="00000000">
            <w:pPr>
              <w:spacing w:before="20" w:after="20"/>
            </w:pPr>
            <w:commentRangeStart w:id="7"/>
            <w:r>
              <w:rPr>
                <w:color w:val="000000"/>
                <w:sz w:val="18"/>
                <w:szCs w:val="18"/>
              </w:rPr>
              <w:t>Об утверждении Требований к оформлению протоколов общих собраний собственников помещений в МКД и Порядка передачи копий решений и протоколов в уполномоченные органы исполнительной власти субъектов РФ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43F1C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937/пр от 25.12.2015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9F1AA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2024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CDB3A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72349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Форма и состав протоколов ОСС; обязателен для УК, ТСЖ, ЖСК.</w:t>
            </w:r>
            <w:commentRangeEnd w:id="7"/>
            <w:r w:rsidR="00AF230C">
              <w:rPr>
                <w:rStyle w:val="ac"/>
                <w:sz w:val="22"/>
                <w:szCs w:val="22"/>
              </w:rPr>
              <w:commentReference w:id="7"/>
            </w:r>
          </w:p>
        </w:tc>
      </w:tr>
      <w:tr w:rsidR="002F6A32" w14:paraId="43E5552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0F488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5F54D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методических указаний по установлению размера платы за содержание жилого помещения для собственников помещений, не принявших решение на ОСС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45989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43/пр от 26.01.2018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FC8BF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93314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D6CF8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Методика расчёта платы за содержание; применяется ОМСУ и УК.</w:t>
            </w:r>
          </w:p>
        </w:tc>
      </w:tr>
      <w:tr w:rsidR="002F6A32" w14:paraId="4AEA7E9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0169F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5.10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4B725C" w14:textId="77777777" w:rsidR="002F6A32" w:rsidRDefault="00000000">
            <w:pPr>
              <w:spacing w:before="20" w:after="20"/>
            </w:pPr>
            <w:commentRangeStart w:id="8"/>
            <w:r>
              <w:rPr>
                <w:color w:val="000000"/>
                <w:sz w:val="18"/>
                <w:szCs w:val="18"/>
              </w:rPr>
              <w:t>Об утверждении методических рекомендаций по установлению размера платы за содержание (более ранняя редакция)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6F2BC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882/пр от 22.12.2014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EE806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2024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BFC6F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41587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Параллельный методологический документ.</w:t>
            </w:r>
            <w:commentRangeEnd w:id="8"/>
            <w:r w:rsidR="00AF230C">
              <w:rPr>
                <w:rStyle w:val="ac"/>
                <w:sz w:val="22"/>
                <w:szCs w:val="22"/>
              </w:rPr>
              <w:commentReference w:id="8"/>
            </w:r>
          </w:p>
        </w:tc>
      </w:tr>
      <w:tr w:rsidR="002F6A32" w14:paraId="461462F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06CEF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5.11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3E42A8" w14:textId="77777777" w:rsidR="002F6A32" w:rsidRDefault="00000000">
            <w:pPr>
              <w:spacing w:before="20" w:after="20"/>
            </w:pPr>
            <w:commentRangeStart w:id="9"/>
            <w:r>
              <w:rPr>
                <w:color w:val="000000"/>
                <w:sz w:val="18"/>
                <w:szCs w:val="18"/>
              </w:rPr>
              <w:t>О квалификационном экзамене и квалификационных требованиях для должностных лиц УК (порядок проведения и формы документов)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8FDC9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657/пр от 30.10.2020 и связанные приказы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0EFB4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2024–2025 гг.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CAAC0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36958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Квалификационный аттестат должностного лица УК.</w:t>
            </w:r>
            <w:commentRangeEnd w:id="9"/>
            <w:r w:rsidR="00AC3AF1">
              <w:rPr>
                <w:rStyle w:val="ac"/>
                <w:sz w:val="22"/>
                <w:szCs w:val="22"/>
              </w:rPr>
              <w:commentReference w:id="9"/>
            </w:r>
          </w:p>
        </w:tc>
      </w:tr>
      <w:tr w:rsidR="002F6A32" w14:paraId="3B0E562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24A92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5.12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79B200" w14:textId="77777777" w:rsidR="002F6A32" w:rsidRDefault="00000000">
            <w:pPr>
              <w:spacing w:before="20" w:after="20"/>
            </w:pPr>
            <w:commentRangeStart w:id="10"/>
            <w:r>
              <w:rPr>
                <w:color w:val="000000"/>
                <w:sz w:val="18"/>
                <w:szCs w:val="18"/>
              </w:rPr>
              <w:t>Об утверждении формы платёжного документа для внесения платы за жилое помещение и коммунальные услуги</w:t>
            </w:r>
            <w:commentRangeEnd w:id="10"/>
            <w:r w:rsidR="00AC3AF1">
              <w:rPr>
                <w:rStyle w:val="ac"/>
                <w:sz w:val="22"/>
                <w:szCs w:val="22"/>
              </w:rPr>
              <w:commentReference w:id="10"/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AEA7B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924/пр от 26.10.2015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6582F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2024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5EAD2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248BA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Основа формы платёжек УК/РСО (Единый платёжный документ).</w:t>
            </w:r>
          </w:p>
        </w:tc>
      </w:tr>
      <w:tr w:rsidR="002F6A32" w14:paraId="6A7C857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0B801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5.13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3CCF9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методических рекомендаций по разработке и применению нормативов накопления ТКО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F57FCB" w14:textId="77777777" w:rsidR="002F6A32" w:rsidRDefault="00000000">
            <w:pPr>
              <w:spacing w:before="20" w:after="20"/>
            </w:pPr>
            <w:commentRangeStart w:id="11"/>
            <w:r>
              <w:rPr>
                <w:color w:val="000000"/>
                <w:sz w:val="18"/>
                <w:szCs w:val="18"/>
              </w:rPr>
              <w:t>Приказ Минстроя № 524/пр от 28.07.2016</w:t>
            </w:r>
            <w:commentRangeEnd w:id="11"/>
            <w:r w:rsidR="00AC3AF1">
              <w:rPr>
                <w:rStyle w:val="ac"/>
                <w:sz w:val="22"/>
                <w:szCs w:val="22"/>
              </w:rPr>
              <w:commentReference w:id="11"/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346CB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2024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3B2D3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41E86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Применяется ОМСУ, регоператорами и УК.</w:t>
            </w:r>
          </w:p>
        </w:tc>
      </w:tr>
      <w:tr w:rsidR="002F6A32" w14:paraId="1C384AA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18F0D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5.14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DCFE7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Об утверждении перечня минимально необходимых работ и услуг для аварийно-диспетчерского обслуживания общего имущества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1AED3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составе развития ПП № 416 (соответствующие приказы Минстроя)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60AB2C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2024–2025 гг.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79D37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B32FA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Регламент АДС УК/ТСЖ/ЖСК.</w:t>
            </w:r>
          </w:p>
        </w:tc>
      </w:tr>
      <w:tr w:rsidR="002F6A32" w14:paraId="052F2AD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949D7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5.15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6AC6C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Письма Минстроя России (разъяснения по применению приказа № 728/пр)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58E8F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от 23.12.2025 № 79826-АР/04 и от 26.12.2025 № 81248-АЕ/04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EDD40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действующие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ECB06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Разъяснения (не НПА)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38CD7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Уточняют переходный период: отчёт за 2025 г., поданный до 28.02.2026, — в свободной форме; с 01.03.2026 — только по форме № 728/пр.</w:t>
            </w:r>
          </w:p>
        </w:tc>
      </w:tr>
      <w:tr w:rsidR="002F6A32" w14:paraId="68B1A66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8B72E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5.16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C4D71C" w14:textId="77777777" w:rsidR="002F6A32" w:rsidRDefault="00000000">
            <w:pPr>
              <w:spacing w:before="20" w:after="20"/>
            </w:pPr>
            <w:commentRangeStart w:id="12"/>
            <w:r>
              <w:rPr>
                <w:color w:val="000000"/>
                <w:sz w:val="18"/>
                <w:szCs w:val="18"/>
              </w:rPr>
              <w:t>Об утверждении Административного регламента по контролю (надзору) за деятельностью саморегулируемых организаций в сфере теплоснабжения</w:t>
            </w:r>
            <w:commentRangeEnd w:id="12"/>
            <w:r w:rsidR="00876CF7">
              <w:rPr>
                <w:rStyle w:val="ac"/>
                <w:sz w:val="22"/>
                <w:szCs w:val="22"/>
              </w:rPr>
              <w:commentReference w:id="12"/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7D29B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771/пр от 27.</w:t>
            </w:r>
            <w:commentRangeStart w:id="13"/>
            <w:r>
              <w:rPr>
                <w:color w:val="000000"/>
                <w:sz w:val="18"/>
                <w:szCs w:val="18"/>
              </w:rPr>
              <w:t>09</w:t>
            </w:r>
            <w:commentRangeEnd w:id="13"/>
            <w:r w:rsidR="00AC3AF1">
              <w:rPr>
                <w:rStyle w:val="ac"/>
                <w:color w:val="000000"/>
                <w:sz w:val="18"/>
                <w:szCs w:val="18"/>
              </w:rPr>
              <w:commentReference w:id="13"/>
            </w:r>
            <w:r>
              <w:rPr>
                <w:color w:val="000000"/>
                <w:sz w:val="18"/>
                <w:szCs w:val="18"/>
              </w:rPr>
              <w:t>.2015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B5EB1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2024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09494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4D9DF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Контроль СРО теплоснабжения.</w:t>
            </w:r>
          </w:p>
        </w:tc>
      </w:tr>
    </w:tbl>
    <w:p w14:paraId="024AAF6B" w14:textId="77777777" w:rsidR="002F6A32" w:rsidRDefault="00000000">
      <w:pPr>
        <w:pStyle w:val="1"/>
        <w:pageBreakBefore/>
      </w:pPr>
      <w:r>
        <w:lastRenderedPageBreak/>
        <w:t>Блок 6. Приказы иных федеральных ведомств</w:t>
      </w:r>
    </w:p>
    <w:p w14:paraId="06384D1A" w14:textId="77777777" w:rsidR="002F6A32" w:rsidRDefault="00000000">
      <w:pPr>
        <w:spacing w:before="80" w:after="80" w:line="280" w:lineRule="auto"/>
        <w:jc w:val="both"/>
      </w:pPr>
      <w:r>
        <w:rPr>
          <w:color w:val="000000"/>
        </w:rPr>
        <w:t>Кого касается: прежде всего РСО; УК — в части метрологии, тарифов, отчётности.</w:t>
      </w:r>
    </w:p>
    <w:p w14:paraId="38F29EE3" w14:textId="77777777" w:rsidR="002F6A32" w:rsidRDefault="00000000">
      <w:pPr>
        <w:pStyle w:val="3"/>
      </w:pPr>
      <w:r>
        <w:t>6.1. Приказы Минэнерго России</w:t>
      </w:r>
    </w:p>
    <w:p w14:paraId="4EC63D07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Минэнерго России № 103 от 12.03.2013 «Об утверждении правил оценки готовности к отопительному периоду» — действует (в редакции 2024 г.); обязателен для теплоснабжающих организаций, УК, ТСЖ, ЖСК.</w:t>
      </w:r>
    </w:p>
    <w:p w14:paraId="2620068B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Минэнерго России № 968 от 14.10.2022 — Об утверждении правил технологического функционирования электроэнергетических систем — действует.</w:t>
      </w:r>
    </w:p>
    <w:p w14:paraId="35A7C389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Минэнерго России № 924 от 30.12.2008 — Правила вывода объектов электроэнергетики в ремонт и из эксплуатации (в редакции 2024 г.).</w:t>
      </w:r>
    </w:p>
    <w:p w14:paraId="00052BBA" w14:textId="77777777" w:rsidR="002F6A32" w:rsidRDefault="00000000">
      <w:pPr>
        <w:pStyle w:val="3"/>
      </w:pPr>
      <w:r>
        <w:t>6.2. Приказы ФАС России</w:t>
      </w:r>
    </w:p>
    <w:p w14:paraId="616B2096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ФАС России № 1130/14 от 13.10.2014 — методические указания по расчёту регулируемых цен (тарифов) в сфере теплоснабжения (в редакции 2024 г.).</w:t>
      </w:r>
    </w:p>
    <w:p w14:paraId="65CE062A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ФАС России № 1024/17 от 04.08.2017 — методические указания по расчёту тарифов в сфере водоснабжения и водоотведения (в редакции 2024 г.).</w:t>
      </w:r>
    </w:p>
    <w:p w14:paraId="2BCF61A2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ФАС России № 590/19 от 14.05.2019 — методические указания по расчёту регулируемых цен на электрическую энергию (в редакции 2024 г.).</w:t>
      </w:r>
    </w:p>
    <w:p w14:paraId="4DE15EAA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Приказы ФАС России о предельных тарифах для регоператоров ТКО — методические указания по обращению с ТКО (в редакции 2024 г.).</w:t>
      </w:r>
    </w:p>
    <w:p w14:paraId="59F97F4A" w14:textId="77777777" w:rsidR="002F6A32" w:rsidRDefault="00000000">
      <w:pPr>
        <w:pStyle w:val="3"/>
      </w:pPr>
      <w:r>
        <w:t>6.3. Приказы Росстата</w:t>
      </w:r>
    </w:p>
    <w:p w14:paraId="53952A6D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Росстата № 535 от 22.07.2024 — Об утверждении форм федерального статистического наблюдения в сфере ЖКХ (формы № 22-ЖКХ (сводная), № 1-водопровод, № 1-канализация, № 1-ТЕП, № 26-ЖКХ и др.) — обязательны для УК и РСО.</w:t>
      </w:r>
    </w:p>
    <w:p w14:paraId="1C896AB2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Росстата № 632 от 30.12.2024 — формы статотчётности на 2025 г.</w:t>
      </w:r>
    </w:p>
    <w:p w14:paraId="5ECEF2FF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Росстата на 2026 г. — обновление форм отчётности ежегодно.</w:t>
      </w:r>
    </w:p>
    <w:p w14:paraId="444D13A7" w14:textId="77777777" w:rsidR="002F6A32" w:rsidRDefault="00000000">
      <w:pPr>
        <w:pStyle w:val="3"/>
      </w:pPr>
      <w:r>
        <w:t>6.4. Приказы Минцифры (Минкомсвязи) России</w:t>
      </w:r>
    </w:p>
    <w:p w14:paraId="5BF7C08A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Совместные приказы Минстроя и Минцифры о форматах электронного взаимодействия с ГИС ЖКХ (в развитие ФЗ № 209-ФЗ).</w:t>
      </w:r>
    </w:p>
    <w:p w14:paraId="4AA243ED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Приказы Минцифры о порядке аутентификации в ЕСИА — применяются операторами ГИС ЖКХ и интернет-провайдерами.</w:t>
      </w:r>
    </w:p>
    <w:p w14:paraId="4E14B41D" w14:textId="77777777" w:rsidR="002F6A32" w:rsidRDefault="00000000">
      <w:pPr>
        <w:pStyle w:val="3"/>
      </w:pPr>
      <w:r>
        <w:t>6.5. Приказы Ростехнадзора</w:t>
      </w:r>
    </w:p>
    <w:p w14:paraId="0B4E8E49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lastRenderedPageBreak/>
        <w:t>Приказ Ростехнадзора № 461 от 15.12.2020 — Правила безопасности сетей газораспределения и газопотребления (в редакции 2024 г.); обязателен для РСО-ГРО.</w:t>
      </w:r>
    </w:p>
    <w:p w14:paraId="5FB54083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Ростехнадзора № 533 от 11.12.2020 — Правила безопасности опасных производственных объектов, на которых используются подъёмные сооружения (лифты в МКД).</w:t>
      </w:r>
    </w:p>
    <w:p w14:paraId="4778D20F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Ростехнадзора № 536 от 15.12.2020 — Правила технической эксплуатации тепловых энергоустановок — обязателен для УК и теплоснабжающих организаций.</w:t>
      </w:r>
    </w:p>
    <w:p w14:paraId="011F5595" w14:textId="77777777" w:rsidR="002F6A32" w:rsidRDefault="00000000">
      <w:pPr>
        <w:pStyle w:val="3"/>
      </w:pPr>
      <w:r>
        <w:t>6.6. Приказы Минфина и Минэкономразвития России</w:t>
      </w:r>
    </w:p>
    <w:p w14:paraId="2A22D739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Минфина России № 66н от 02.07.2010 — формы бухгалтерской отчётности (для УК, РСО, ТСЖ, ЖСК), в редакции 2025 г.</w:t>
      </w:r>
    </w:p>
    <w:p w14:paraId="15A771FD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Минфина России № 70н от 10.06.2025 — коды бюджетной классификации на 2026 г. (в ред. приказа № 14н от 24.02.2026) — учитывается при субсидиях и компенсациях ЖКУ.</w:t>
      </w:r>
    </w:p>
    <w:p w14:paraId="53CCB271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Приказы Минэкономразвития России в части кадастровой оценки имущества (применяется в делах об установлении тарифов и ставок налога).</w:t>
      </w:r>
    </w:p>
    <w:p w14:paraId="6EE66BBB" w14:textId="77777777" w:rsidR="002F6A32" w:rsidRDefault="00000000">
      <w:pPr>
        <w:pStyle w:val="3"/>
      </w:pPr>
      <w:r>
        <w:t>6.7. Совместные приказы Минстроя и Минтруда</w:t>
      </w:r>
    </w:p>
    <w:p w14:paraId="18BFE2D1" w14:textId="77777777" w:rsidR="002F6A32" w:rsidRDefault="00000000">
      <w:pPr>
        <w:pStyle w:val="a4"/>
        <w:numPr>
          <w:ilvl w:val="0"/>
          <w:numId w:val="2"/>
        </w:numPr>
        <w:spacing w:before="60" w:after="60" w:line="280" w:lineRule="auto"/>
      </w:pPr>
      <w:r>
        <w:t>Приказ Минстроя России № 1037/пр и Минтруда России № 857 от 30.12.2016 (в ред. от 31.08.2023) — Методические рекомендации по применению Правил предоставления субсидий на оплату жилого помещения и коммунальных услуг.</w:t>
      </w:r>
    </w:p>
    <w:p w14:paraId="146D2566" w14:textId="77777777" w:rsidR="002F6A32" w:rsidRDefault="00000000">
      <w:pPr>
        <w:pStyle w:val="1"/>
        <w:pageBreakBefore/>
      </w:pPr>
      <w:r>
        <w:lastRenderedPageBreak/>
        <w:t>Блок 7. ГОСТы, СанПиН, СП — действующие технические стандарты</w:t>
      </w:r>
    </w:p>
    <w:p w14:paraId="3A4079BF" w14:textId="77777777" w:rsidR="002F6A32" w:rsidRDefault="00000000">
      <w:pPr>
        <w:spacing w:before="80" w:after="80" w:line="280" w:lineRule="auto"/>
        <w:jc w:val="both"/>
      </w:pPr>
      <w:r>
        <w:rPr>
          <w:color w:val="000000"/>
        </w:rPr>
        <w:t>Кого касается: УК, ТСЖ, ЖСК (содержание общего имущества); РСО (качество ресурсов).</w:t>
      </w:r>
    </w:p>
    <w:p w14:paraId="568B56FF" w14:textId="77777777" w:rsidR="002F6A32" w:rsidRDefault="00000000">
      <w:r>
        <w:rPr>
          <w:sz w:val="120"/>
          <w:szCs w:val="120"/>
        </w:rPr>
        <w:t xml:space="preserve"> 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368"/>
        <w:gridCol w:w="1799"/>
        <w:gridCol w:w="2384"/>
        <w:gridCol w:w="1493"/>
        <w:gridCol w:w="4653"/>
      </w:tblGrid>
      <w:tr w:rsidR="002F6A32" w14:paraId="7C68B80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9560D5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B0B050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Полное название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6893E1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Номер, дата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FDD5A9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Последняя редакция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FA93B4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Статус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013C07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Назначение</w:t>
            </w:r>
          </w:p>
        </w:tc>
      </w:tr>
      <w:tr w:rsidR="002F6A32" w14:paraId="0690F99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67C19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7.1.1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79FBB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Санитарно-эпидемиологические требования к содержанию территорий городских и сельских поселений, к водным объектам, питьевой воде, атмосферному воздуху, почвам, жилым помещениям и т.д.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B9A69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СанПиН 2.1.3684-21 (утв. постановлением Главного санитарного врача РФ № 3 от 28.01.2021)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38E14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2024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26FBE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9B36C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Включает раздел «Накопление, сбор и временное хранение ТКО».</w:t>
            </w:r>
          </w:p>
        </w:tc>
      </w:tr>
      <w:tr w:rsidR="002F6A32" w14:paraId="7E6CCA1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C3B70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7.1.2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52331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Гигиенические нормативы и требования к обеспечению безопасности и (или) безвредности для человека факторов среды обитания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7F744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СанПиН 1.2.3685-21 (утв. постановлением № 2 от 28.01.2021)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9D37C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72125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36FBF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Гигиенические нормативы для качества среды в МКД.</w:t>
            </w:r>
          </w:p>
        </w:tc>
      </w:tr>
      <w:tr w:rsidR="002F6A32" w14:paraId="3FD95F7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92616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7.1.3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B0509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Санитарно-эпидемиологические требования к эксплуатации помещений, зданий, сооружений, оборудования и транспорта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0F867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СП 2.1.3678-20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A6817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C24E5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4F0D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Применяется в эксплуатационной деятельности УК.</w:t>
            </w:r>
          </w:p>
        </w:tc>
      </w:tr>
      <w:tr w:rsidR="002F6A32" w14:paraId="7862863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3165B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7.2.1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185B3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Здания жилые многоквартирные (актуализированная редакция СНиП 31-01-2003)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6F8A1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СП 54.13330.2022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10A68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D0BE7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28A58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Базовый строительный регламент для МКД.</w:t>
            </w:r>
          </w:p>
        </w:tc>
      </w:tr>
      <w:tr w:rsidR="002F6A32" w14:paraId="7234F02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C35D3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7.2.2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DC0F9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Отопление, вентиляция и кондиционирование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4E595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СП 60.13330.2020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C6176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7C984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EA5E6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Требования к системам отопления и вентиляции.</w:t>
            </w:r>
          </w:p>
        </w:tc>
      </w:tr>
      <w:tr w:rsidR="002F6A32" w14:paraId="73E496D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ED2A3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7.2.3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7915C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Внутренний водопровод и канализация зданий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45947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СП 30.13330.2020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5D67F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6ADE6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E3D80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Требования к внутренним инженерным системам.</w:t>
            </w:r>
          </w:p>
        </w:tc>
      </w:tr>
      <w:tr w:rsidR="002F6A32" w14:paraId="160DEAD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7B4BF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7.2.4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1EDDE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Водоснабжение. Наружные сети и сооружения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33110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СП 31.13330.2021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21F36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84259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A2E3E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Для РСО-водоканалов.</w:t>
            </w:r>
          </w:p>
        </w:tc>
      </w:tr>
      <w:tr w:rsidR="002F6A32" w14:paraId="2993815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F7E0E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7.2.5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7ABAE0" w14:textId="77777777" w:rsidR="002F6A32" w:rsidRDefault="00000000">
            <w:pPr>
              <w:spacing w:before="20" w:after="20"/>
            </w:pPr>
            <w:commentRangeStart w:id="14"/>
            <w:r>
              <w:rPr>
                <w:color w:val="000000"/>
                <w:sz w:val="18"/>
                <w:szCs w:val="18"/>
              </w:rPr>
              <w:t>Канализация. Наружные сети и сооружения</w:t>
            </w:r>
            <w:commentRangeEnd w:id="14"/>
            <w:r w:rsidR="00C11CCE">
              <w:rPr>
                <w:rStyle w:val="ac"/>
                <w:sz w:val="22"/>
                <w:szCs w:val="22"/>
              </w:rPr>
              <w:commentReference w:id="14"/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602AD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СП 32.13330.2018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5889E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AEDF7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BFF12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Канализационные сети.</w:t>
            </w:r>
          </w:p>
        </w:tc>
      </w:tr>
      <w:tr w:rsidR="002F6A32" w14:paraId="06F313B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D4EEF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7.2.6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DF90A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Газораспределительные системы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BE4A1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СП 62.13330.2011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2D16F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2024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D6EDE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72820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Газовые сети.</w:t>
            </w:r>
          </w:p>
        </w:tc>
      </w:tr>
      <w:tr w:rsidR="002F6A32" w14:paraId="4886EB7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48572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7.2.7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436C4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Тепловые сети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9E7B4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СП 124.13330.2012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EAFF5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52BC8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17F7B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Тепловые сети.</w:t>
            </w:r>
          </w:p>
        </w:tc>
      </w:tr>
      <w:tr w:rsidR="002F6A32" w14:paraId="2A2B30F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031E3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7.2.8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AB582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Электроустановки жилых и общественных зданий. Правила проектирования и монтажа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62D71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СП 256.1325800.2016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E198C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AE7F2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4FEC5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Электроустановки в МКД.</w:t>
            </w:r>
          </w:p>
        </w:tc>
      </w:tr>
      <w:tr w:rsidR="002F6A32" w14:paraId="5A8D386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01EEE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7.2.9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382F0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Здания и сооружения. Правила эксплуатации. Основные положения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71D29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СП 255.1325800.2016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A91F5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24D5D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2CE65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Правила эксплуатации МКД.</w:t>
            </w:r>
          </w:p>
        </w:tc>
      </w:tr>
      <w:tr w:rsidR="002F6A32" w14:paraId="46F39F4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BA768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lastRenderedPageBreak/>
              <w:t>7.2.10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61029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Здания жилые. Правила проектирования капитального ремонта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AD188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СП 368.1325800.2017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9292F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1CCFB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5A86D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Проектирование капремонта МКД.</w:t>
            </w:r>
          </w:p>
        </w:tc>
      </w:tr>
      <w:tr w:rsidR="002F6A32" w14:paraId="487DD78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3230F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7.3.1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8D938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Услуги ЖКХ и управления МКД. Коммунальные услуги. Общие требования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6272E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ГОСТ Р 51617-2014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DF946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4C6CD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F823B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Базовые требования к качеству ЖКУ.</w:t>
            </w:r>
          </w:p>
        </w:tc>
      </w:tr>
      <w:tr w:rsidR="002F6A32" w14:paraId="1C6FB3A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C21F8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7.3.2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411EF8" w14:textId="77777777" w:rsidR="002F6A32" w:rsidRDefault="00000000">
            <w:pPr>
              <w:spacing w:before="20" w:after="20"/>
            </w:pPr>
            <w:commentRangeStart w:id="15"/>
            <w:r>
              <w:rPr>
                <w:color w:val="000000"/>
                <w:sz w:val="18"/>
                <w:szCs w:val="18"/>
              </w:rPr>
              <w:t>Услуги ЖКХ и управления МКД. Услуги управления многоквартирными домами. Общие требования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4DD32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ГОСТ Р 56038-2014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AA6EC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69EDC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  <w:commentRangeEnd w:id="15"/>
            <w:r w:rsidR="009E54DB">
              <w:rPr>
                <w:rStyle w:val="ac"/>
                <w:sz w:val="22"/>
                <w:szCs w:val="22"/>
              </w:rPr>
              <w:commentReference w:id="15"/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D347A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Требования к управлению МКД.</w:t>
            </w:r>
          </w:p>
        </w:tc>
      </w:tr>
      <w:tr w:rsidR="002F6A32" w14:paraId="188CDF8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4B97B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7.3.3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07E1A1" w14:textId="77777777" w:rsidR="002F6A32" w:rsidRDefault="00000000">
            <w:pPr>
              <w:spacing w:before="20" w:after="20"/>
            </w:pPr>
            <w:commentRangeStart w:id="16"/>
            <w:r>
              <w:rPr>
                <w:color w:val="000000"/>
                <w:sz w:val="18"/>
                <w:szCs w:val="18"/>
              </w:rPr>
              <w:t>Услуги ЖКХ и управления МКД. Услуги содержания общего имущества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67C66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ГОСТ Р 56192-2014</w:t>
            </w:r>
            <w:commentRangeEnd w:id="16"/>
            <w:r w:rsidR="009E54DB">
              <w:rPr>
                <w:rStyle w:val="ac"/>
                <w:sz w:val="22"/>
                <w:szCs w:val="22"/>
              </w:rPr>
              <w:commentReference w:id="16"/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32A93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91A5D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9468F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Содержание общего имущества.</w:t>
            </w:r>
          </w:p>
        </w:tc>
      </w:tr>
      <w:tr w:rsidR="002F6A32" w14:paraId="34FA52C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67C5D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7.3.4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1D7862" w14:textId="77777777" w:rsidR="002F6A32" w:rsidRDefault="00000000">
            <w:pPr>
              <w:spacing w:before="20" w:after="20"/>
            </w:pPr>
            <w:commentRangeStart w:id="17"/>
            <w:r>
              <w:rPr>
                <w:color w:val="000000"/>
                <w:sz w:val="18"/>
                <w:szCs w:val="18"/>
              </w:rPr>
              <w:t>Услуги ЖКХ и управления МКД. Услуги аварийно-диспетчерской службы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A0391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ГОСТ Р 56193-2014</w:t>
            </w:r>
            <w:commentRangeEnd w:id="17"/>
            <w:r w:rsidR="009E54DB">
              <w:rPr>
                <w:rStyle w:val="ac"/>
                <w:sz w:val="22"/>
                <w:szCs w:val="22"/>
              </w:rPr>
              <w:commentReference w:id="17"/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BC14E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7BD0EB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0A94C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Требования к АДС.</w:t>
            </w:r>
          </w:p>
        </w:tc>
      </w:tr>
      <w:tr w:rsidR="002F6A32" w14:paraId="5F26165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45CCB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7.3.5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CB8C6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Вода питьевая. Общие требования к организации и методам контроля качества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D72CC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ГОСТ Р 51232-98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DDD6D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86C19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BE1B3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Для РСО-водоканалов.</w:t>
            </w:r>
          </w:p>
        </w:tc>
      </w:tr>
      <w:tr w:rsidR="002F6A32" w14:paraId="7B177AB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34FFD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7.3.6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46F5C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Поверка приборов учёта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50A37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ГОСТ Р 8.736-2011 и ГОСТ 8.586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9D19C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в редакции 2025 г.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F39F1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2A47F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Метрологическое обеспечение приборов учёта.</w:t>
            </w:r>
          </w:p>
        </w:tc>
      </w:tr>
      <w:tr w:rsidR="002F6A32" w14:paraId="10D1D0A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CB89D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7.3.7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748C9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Здания жилые и общественные. Параметры микроклимата в помещениях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419A1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ГОСТ 30494-2011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C1A20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70A99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26428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Параметры микроклимата.</w:t>
            </w:r>
          </w:p>
        </w:tc>
      </w:tr>
      <w:tr w:rsidR="002F6A32" w14:paraId="116C9BC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3ECB0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7.3.8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FF77A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Пожарная безопасность. Общие требования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9F012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ГОСТ 12.1.004-91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FC6F8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4EEAD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93929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Пожарная безопасность в МКД.</w:t>
            </w:r>
          </w:p>
        </w:tc>
      </w:tr>
      <w:tr w:rsidR="002F6A32" w14:paraId="071878C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A1F09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7.4.1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97F159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безопасности машин и оборудования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12E66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ТР ТС 010/2011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1D0B9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52F02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D406D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Применяется к лифтам.</w:t>
            </w:r>
          </w:p>
        </w:tc>
      </w:tr>
      <w:tr w:rsidR="002F6A32" w14:paraId="6CCBF64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DDFCA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7.4.2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32596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Безопасность лифтов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9C89E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ТР ТС 011/2011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623EE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13E66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79F58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Базовый регламент по лифтам.</w:t>
            </w:r>
          </w:p>
        </w:tc>
      </w:tr>
      <w:tr w:rsidR="002F6A32" w14:paraId="5E81381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B5012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7.4.3</w:t>
            </w:r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F90CF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О безопасности аппаратов, работающих на газообразном топливе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72CEC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ТР ТС 016/2011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743FF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действующий</w:t>
            </w:r>
          </w:p>
        </w:tc>
        <w:tc>
          <w:tcPr>
            <w:tcW w:w="1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C81C5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Действует</w:t>
            </w:r>
          </w:p>
        </w:tc>
        <w:tc>
          <w:tcPr>
            <w:tcW w:w="46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F2FA8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Применяется к ВКГО.</w:t>
            </w:r>
          </w:p>
        </w:tc>
      </w:tr>
    </w:tbl>
    <w:p w14:paraId="1E510B7E" w14:textId="77777777" w:rsidR="002F6A32" w:rsidRDefault="00000000">
      <w:pPr>
        <w:pStyle w:val="1"/>
        <w:pageBreakBefore/>
      </w:pPr>
      <w:r>
        <w:lastRenderedPageBreak/>
        <w:t>Отдельный блок. Изменения 2025–2026 годов</w:t>
      </w:r>
    </w:p>
    <w:p w14:paraId="2632AB67" w14:textId="77777777" w:rsidR="002F6A32" w:rsidRDefault="00000000">
      <w:pPr>
        <w:spacing w:before="80" w:after="80" w:line="280" w:lineRule="auto"/>
        <w:jc w:val="both"/>
      </w:pPr>
      <w:r>
        <w:rPr>
          <w:color w:val="000000"/>
        </w:rPr>
        <w:t>Кого касается: УК, ТСЖ, ЖСК, РСО — каждое изменение по своему предмету.</w:t>
      </w:r>
    </w:p>
    <w:p w14:paraId="00E664F7" w14:textId="77777777" w:rsidR="002F6A32" w:rsidRDefault="00000000">
      <w:r>
        <w:rPr>
          <w:sz w:val="120"/>
          <w:szCs w:val="120"/>
        </w:rPr>
        <w:t xml:space="preserve"> 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5300"/>
        <w:gridCol w:w="7898"/>
      </w:tblGrid>
      <w:tr w:rsidR="002F6A32" w14:paraId="47B6327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BC0357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Дата вступления в силу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D8EF82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Документ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691778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Что изменилось</w:t>
            </w:r>
          </w:p>
        </w:tc>
      </w:tr>
      <w:tr w:rsidR="002F6A32" w14:paraId="59E5394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BA8081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E0B214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ФЗ № 425-ФЗ от 28.11.2025 (изменения в НК РФ)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1C5B3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Базовая ставка НДС повышается с 20 % до 22 %; снижены пороги УСН; УК, РСО, ТСЖ и ЖСК пересматривают тарифы и сметы. ПП РФ № 416 от 15.04.2026 установил порядок изменения существенных условий контрактов в связи с ростом НДС.</w:t>
            </w:r>
          </w:p>
        </w:tc>
      </w:tr>
      <w:tr w:rsidR="002F6A32" w14:paraId="19E01EC7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D35E3D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D3374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Распоряжение Правительства РФ № 3413-р от 27.11.2025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FBA46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Утверждены индексы изменения размера платы граждан за коммунальные услуги: средний индекс — 1,7 % с 01.01.2026; дифференцированный — с 01.10.2026 (от 8 % в Хакасии до 22 % в Ставропольском крае; Москва — 15 %; Санкт-Петербург — 14,6 %).</w:t>
            </w:r>
          </w:p>
        </w:tc>
      </w:tr>
      <w:tr w:rsidR="002F6A32" w14:paraId="7D86740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0973B6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Законопроект (на рассмотрении)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A8E88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Законопроект № 928725-8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ED73F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Планирует обязать УК, ТСЖ, ЖСК и иные субъекты ЖКХ использовать национальный мессенджер MAX для взаимодействия с собственниками. Статус — законопроект, окончательная редакция и дата вступления в силу не приняты.</w:t>
            </w:r>
          </w:p>
        </w:tc>
      </w:tr>
      <w:tr w:rsidR="002F6A32" w14:paraId="6823149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1D9A84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BD8482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ФЗ № 125-ФЗ от 07.06.2025 + Приказ Минстроя № 728/пр от 20.11.2025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913EC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Единая форма годового отчёта УК/ТСЖ/ЖСК перед собственниками; обязательная публикация в ГИС ЖКХ до конца I квартала (за 2025 г. — до 31.03.2026). Срок действия приказа — до 01.09.2031.</w:t>
            </w:r>
          </w:p>
        </w:tc>
      </w:tr>
      <w:tr w:rsidR="002F6A32" w14:paraId="2A59479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D8CD34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450528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ФЗ № 180-ФЗ от 24.06.2025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E38B0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ГИС ЖКХ становится системой государственного учёта жилищного фонда. Электронный паспорт каждого МКД и жилого дома. Поставщики: УК, ТСЖ, ЖСК, РСО, застройщики, Росреестр, регоператоры капремонта.</w:t>
            </w:r>
          </w:p>
        </w:tc>
      </w:tr>
      <w:tr w:rsidR="002F6A32" w14:paraId="6D97FD0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1B25D2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86C03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ФЗ № 177-ФЗ от 24.06.2025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887FB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Скорректированы состав, сроки и периодичность размещения сведений в ГИС ЖКХ; реализуется приказом Минстроя № 729/пр.</w:t>
            </w:r>
          </w:p>
        </w:tc>
      </w:tr>
      <w:tr w:rsidR="002F6A32" w14:paraId="7A648A9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D39B7C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00D41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ФЗ № 233-ФЗ от 23.07.2025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D458E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Правительство РФ при специальных режимах (мобилизация, военное положение, КТО, ЧС федерального масштаба) вправе устанавливать особенности применения положений жилищного законодательства.</w:t>
            </w:r>
          </w:p>
        </w:tc>
      </w:tr>
      <w:tr w:rsidR="002F6A32" w14:paraId="49635E3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266F17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80BF4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1939 от 28.11.2025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365B90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Положение о государственном учёте жилищного фонда; основа — техническая инвентаризация и паспортизация; результаты — в электронных паспортах в ГИС ЖКХ.</w:t>
            </w:r>
          </w:p>
        </w:tc>
      </w:tr>
      <w:tr w:rsidR="002F6A32" w14:paraId="40CCB92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21E841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D7C6A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Приказы Минстроя № 726/пр и № 727/пр от 20.11.2025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ECC19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Формы электронного паспорта МКД и жилого дома, порядок их формирования.</w:t>
            </w:r>
          </w:p>
        </w:tc>
      </w:tr>
      <w:tr w:rsidR="002F6A32" w14:paraId="74E5A77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E785C1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02F144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729/пр от 20.11.2025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EE815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Изменения в приказ № 79/пр: новая глава XVI «Информация, размещаемая застройщиком МКД»; сокращены сроки публикации (техосмотры — 15 дней, начисления — до 5-го числа); срок действия акта — до 01.09.2030.</w:t>
            </w:r>
          </w:p>
        </w:tc>
      </w:tr>
      <w:tr w:rsidR="002F6A32" w14:paraId="510B624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55B860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01.03.2026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8F0D5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Изменения в ЖК РФ (срок оплаты ЖКУ)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00CED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Крайний срок оплаты ЖКУ переносится с 10-го на 15-е число месяца, следующего за расчётным.</w:t>
            </w:r>
          </w:p>
        </w:tc>
      </w:tr>
      <w:tr w:rsidR="002F6A32" w14:paraId="4A332B6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C5E74E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01.09.2025 (уже действует)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477DF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Приказ Минстроя № 77/пр от 13.02.2025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B761E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Первая корректировка приказа № 79/пр в части требований ПП РФ № 1055 (оператор связи) и сведений о паспортных данных участников ОСС.</w:t>
            </w:r>
          </w:p>
        </w:tc>
      </w:tr>
      <w:tr w:rsidR="002F6A32" w14:paraId="35DEDBB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155534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20.08.2024 (действует)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72819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1055 от 06.08.2024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E30FB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Правила взаимодействия операторов связи и УК/ТСЖ/ЖСК: свободный доступ операторов, типовые техтребования, ответственность за повреждения общего имущества.</w:t>
            </w:r>
          </w:p>
        </w:tc>
      </w:tr>
      <w:tr w:rsidR="002F6A32" w14:paraId="1D5BBF0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9FB51A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01.09.2025 (уже действует)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F3741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293 от 07.03.2025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B8B74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Новые Правила обращения с ТКО (взамен ПП № 1156 от 12.11.2016). Раздельное накопление, новые понятия («фандомат»), требования к мусоровозам и ФГИС УТКО.</w:t>
            </w:r>
          </w:p>
        </w:tc>
      </w:tr>
      <w:tr w:rsidR="002F6A32" w14:paraId="458C863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BBB3F9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27.12.2025 (уже действует)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F4482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2075 от 19.12.2025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80BAD6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Изменения в Правила предоставления коммунальных услуг (ПП № 354) — порядок приостановления/ограничения предоставления КУ, новый п. 117(1).</w:t>
            </w:r>
          </w:p>
        </w:tc>
      </w:tr>
      <w:tr w:rsidR="002F6A32" w14:paraId="5DEE87C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051FEE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01.09.2025 (уже действует)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A6B94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Изменения в ПП № 491 и № 290 (ПП РФ от 07.03.2025)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1F1ED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Корректировка Правил содержания общего имущества и Минимального перечня; срок действия ПП № 491 — до 31.12.2027; ПП № 290 — до 01.09.2029.</w:t>
            </w:r>
          </w:p>
        </w:tc>
      </w:tr>
      <w:tr w:rsidR="002F6A32" w14:paraId="617C524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DBB257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29.11.2025 (уже действует)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556D4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Изменения в ПП № 410 (Правила пользования газом)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4EF79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Уточнения правил ВДГО/ВКГО; срок действия документа — до 01.09.2029.</w:t>
            </w:r>
          </w:p>
        </w:tc>
      </w:tr>
      <w:tr w:rsidR="002F6A32" w14:paraId="429435E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6DA7D6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31.07.2025 (уже действует)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CCBD7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ФЗ № 308-ФЗ от 31.07.2025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8D80D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Уточнения правил обслуживания ВДГО/ВКГО — типовой договор с ГРО; повышенные требования к специализированным лифтовым организациям.</w:t>
            </w:r>
          </w:p>
        </w:tc>
      </w:tr>
      <w:tr w:rsidR="002F6A32" w14:paraId="5E0EBA2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E5E166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01.09.2025 (уже действует)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04DC2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ФЗ № 185-ФЗ от 23.06.2025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7E6C5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Новый закон о безопасной эксплуатации лифтов: типовой договор, требования к специализированным организациям; обязанность УК и ТСЖ заключить договор.</w:t>
            </w:r>
          </w:p>
        </w:tc>
      </w:tr>
      <w:tr w:rsidR="002F6A32" w14:paraId="56254DC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07D8EE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01.09.2026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1A2B35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Изменения в ПП РФ № 1110 (лицензирование УК)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F856C3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Передача функций выдачи лицензий от региональных лицензионных комиссий органам Госжилнадзора; сокращение срока выдачи лицензии с 30 до 10 дней; новые требования — стационарный офис, аварийно-диспетчерская служба, квалифицированный персонал. Лицензия выдаётся на 5 лет с возможностью продления.</w:t>
            </w:r>
          </w:p>
        </w:tc>
      </w:tr>
      <w:tr w:rsidR="002F6A32" w14:paraId="32861F1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24D9ED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24.05.2024 (действует)</w:t>
            </w:r>
          </w:p>
        </w:tc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C939C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671 от 24.05.2024</w:t>
            </w:r>
          </w:p>
        </w:tc>
        <w:tc>
          <w:tcPr>
            <w:tcW w:w="78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B9873D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Коммерческий учёт ТКО, обязателен для регоператоров и УК.</w:t>
            </w:r>
          </w:p>
        </w:tc>
      </w:tr>
    </w:tbl>
    <w:p w14:paraId="5E641085" w14:textId="77777777" w:rsidR="002F6A32" w:rsidRDefault="00000000">
      <w:pPr>
        <w:pStyle w:val="1"/>
        <w:pageBreakBefore/>
      </w:pPr>
      <w:r>
        <w:lastRenderedPageBreak/>
        <w:t>Утратившие силу акты, часто встречающиеся в практике</w:t>
      </w:r>
    </w:p>
    <w:p w14:paraId="3FDAA39F" w14:textId="77777777" w:rsidR="002F6A32" w:rsidRDefault="00000000">
      <w:r>
        <w:rPr>
          <w:sz w:val="120"/>
          <w:szCs w:val="120"/>
        </w:rPr>
        <w:t xml:space="preserve"> 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0"/>
        <w:gridCol w:w="3000"/>
        <w:gridCol w:w="6598"/>
      </w:tblGrid>
      <w:tr w:rsidR="002F6A32" w14:paraId="042356D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C3D46B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Документ</w:t>
            </w:r>
          </w:p>
        </w:tc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B8D58E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Дата прекращения</w:t>
            </w:r>
          </w:p>
        </w:tc>
        <w:tc>
          <w:tcPr>
            <w:tcW w:w="6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E56368" w14:textId="77777777" w:rsidR="002F6A32" w:rsidRDefault="00000000">
            <w:pPr>
              <w:spacing w:before="2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Чем заменён</w:t>
            </w:r>
          </w:p>
        </w:tc>
      </w:tr>
      <w:tr w:rsidR="002F6A32" w14:paraId="54538CB9" w14:textId="77777777">
        <w:tblPrEx>
          <w:tblCellMar>
            <w:top w:w="0" w:type="dxa"/>
            <w:bottom w:w="0" w:type="dxa"/>
          </w:tblCellMar>
        </w:tblPrEx>
        <w:tc>
          <w:tcPr>
            <w:tcW w:w="5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C62EB8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ПП РФ № 307 от 23.05.2006 «О порядке предоставления коммунальных услуг гражданам»</w:t>
            </w:r>
          </w:p>
        </w:tc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FB3BC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Утратил силу полностью с 01.07.2016 (отдельные приложения по отоплению — раньше)</w:t>
            </w:r>
          </w:p>
        </w:tc>
        <w:tc>
          <w:tcPr>
            <w:tcW w:w="6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3159EC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354 от 06.05.2011</w:t>
            </w:r>
          </w:p>
        </w:tc>
      </w:tr>
      <w:tr w:rsidR="002F6A32" w14:paraId="473AE673" w14:textId="77777777">
        <w:tblPrEx>
          <w:tblCellMar>
            <w:top w:w="0" w:type="dxa"/>
            <w:bottom w:w="0" w:type="dxa"/>
          </w:tblCellMar>
        </w:tblPrEx>
        <w:tc>
          <w:tcPr>
            <w:tcW w:w="5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4A74D1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ПП РФ № 1156 от 12.11.2016 «Об обращении с ТКО»</w:t>
            </w:r>
          </w:p>
        </w:tc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70471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Утратило силу с 01.09.2025</w:t>
            </w:r>
          </w:p>
        </w:tc>
        <w:tc>
          <w:tcPr>
            <w:tcW w:w="6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6372E1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293 от 07.03.2025</w:t>
            </w:r>
          </w:p>
        </w:tc>
      </w:tr>
      <w:tr w:rsidR="002F6A32" w14:paraId="5207009E" w14:textId="77777777">
        <w:tblPrEx>
          <w:tblCellMar>
            <w:top w:w="0" w:type="dxa"/>
            <w:bottom w:w="0" w:type="dxa"/>
          </w:tblCellMar>
        </w:tblPrEx>
        <w:tc>
          <w:tcPr>
            <w:tcW w:w="5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A792E8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ПП РФ № 89 от 17.02.2004 «Об утверждении Основ ценообразования в сфере ЖКХ»</w:t>
            </w:r>
          </w:p>
        </w:tc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BBB2E8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Утратило силу с 13.08.2006</w:t>
            </w:r>
          </w:p>
        </w:tc>
        <w:tc>
          <w:tcPr>
            <w:tcW w:w="6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CB6C4F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491 от 13.08.2006 (часть положений)</w:t>
            </w:r>
          </w:p>
        </w:tc>
      </w:tr>
      <w:tr w:rsidR="002F6A32" w14:paraId="1B1A7846" w14:textId="77777777">
        <w:tblPrEx>
          <w:tblCellMar>
            <w:top w:w="0" w:type="dxa"/>
            <w:bottom w:w="0" w:type="dxa"/>
          </w:tblCellMar>
        </w:tblPrEx>
        <w:tc>
          <w:tcPr>
            <w:tcW w:w="5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AF9938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ФЗ № 131-ФЗ от 06.10.2003 «Об общих принципах организации местного самоуправления в РФ»</w:t>
            </w:r>
          </w:p>
        </w:tc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95E1CA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Утратил силу с 19.06.2025</w:t>
            </w:r>
          </w:p>
        </w:tc>
        <w:tc>
          <w:tcPr>
            <w:tcW w:w="6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040AAE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ФЗ № 33-ФЗ от 20.03.2025</w:t>
            </w:r>
          </w:p>
        </w:tc>
      </w:tr>
      <w:tr w:rsidR="002F6A32" w14:paraId="31B19323" w14:textId="77777777">
        <w:tblPrEx>
          <w:tblCellMar>
            <w:top w:w="0" w:type="dxa"/>
            <w:bottom w:w="0" w:type="dxa"/>
          </w:tblCellMar>
        </w:tblPrEx>
        <w:tc>
          <w:tcPr>
            <w:tcW w:w="5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84DEB5" w14:textId="77777777" w:rsidR="002F6A32" w:rsidRDefault="00000000">
            <w:pPr>
              <w:spacing w:before="20" w:after="20"/>
            </w:pPr>
            <w:r>
              <w:rPr>
                <w:b/>
                <w:bCs/>
                <w:color w:val="000000"/>
                <w:sz w:val="18"/>
                <w:szCs w:val="18"/>
              </w:rPr>
              <w:t>ПП РФ № 999 от 21.09.2015 (о программах энергоэффективности РСО)</w:t>
            </w:r>
          </w:p>
        </w:tc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60B852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Утратило силу</w:t>
            </w:r>
          </w:p>
        </w:tc>
        <w:tc>
          <w:tcPr>
            <w:tcW w:w="65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BE5D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8BF137" w14:textId="77777777" w:rsidR="002F6A32" w:rsidRDefault="00000000">
            <w:pPr>
              <w:spacing w:before="20" w:after="20"/>
            </w:pPr>
            <w:r>
              <w:rPr>
                <w:color w:val="000000"/>
                <w:sz w:val="18"/>
                <w:szCs w:val="18"/>
              </w:rPr>
              <w:t>ПП РФ № 777 от 29.05.2025</w:t>
            </w:r>
          </w:p>
        </w:tc>
      </w:tr>
    </w:tbl>
    <w:p w14:paraId="04667C7C" w14:textId="77777777" w:rsidR="002F6A32" w:rsidRDefault="00000000">
      <w:pPr>
        <w:pStyle w:val="1"/>
        <w:pageBreakBefore/>
      </w:pPr>
      <w:r>
        <w:lastRenderedPageBreak/>
        <w:t>Сводные рекомендации по применению реестра</w:t>
      </w:r>
    </w:p>
    <w:p w14:paraId="6AC2618F" w14:textId="77777777" w:rsidR="002F6A32" w:rsidRDefault="00000000">
      <w:pPr>
        <w:pStyle w:val="a4"/>
        <w:numPr>
          <w:ilvl w:val="0"/>
          <w:numId w:val="3"/>
        </w:numPr>
        <w:spacing w:before="100" w:after="100" w:line="280" w:lineRule="auto"/>
      </w:pPr>
      <w:r>
        <w:rPr>
          <w:b/>
          <w:bCs/>
        </w:rPr>
        <w:t xml:space="preserve">Перед каждым практическим применением акта обязательна сверка с pravo.gov.ru, КонсультантПлюс или ГАРАНТ. </w:t>
      </w:r>
      <w:r>
        <w:t>Ключевые «массивно изменяемые» акты — ЖК РФ, ПП № 354, ПП № 491, Приказ № 79/пр — могут обновляться вне обычного цикла.</w:t>
      </w:r>
    </w:p>
    <w:p w14:paraId="3E2593D9" w14:textId="77777777" w:rsidR="002F6A32" w:rsidRDefault="00000000">
      <w:pPr>
        <w:pStyle w:val="a4"/>
        <w:numPr>
          <w:ilvl w:val="0"/>
          <w:numId w:val="3"/>
        </w:numPr>
        <w:spacing w:before="100" w:after="100" w:line="280" w:lineRule="auto"/>
      </w:pPr>
      <w:r>
        <w:rPr>
          <w:b/>
          <w:bCs/>
        </w:rPr>
        <w:t xml:space="preserve">Триггер 01.03.2026 — узловой переход всей отрасли: </w:t>
      </w:r>
      <w:r>
        <w:t>одновременно вступают в силу ФЗ № 180-ФЗ, № 177-ФЗ, № 233-ФЗ, ПП РФ № 1939, Приказы Минстроя № 728/пр, № 729/пр, № 726/пр, № 727/пр; меняется крайний срок оплаты ЖКУ; вводятся электронные паспорта МКД.</w:t>
      </w:r>
    </w:p>
    <w:p w14:paraId="42A5D10F" w14:textId="77777777" w:rsidR="002F6A32" w:rsidRDefault="00000000">
      <w:pPr>
        <w:pStyle w:val="a4"/>
        <w:numPr>
          <w:ilvl w:val="0"/>
          <w:numId w:val="3"/>
        </w:numPr>
        <w:spacing w:before="100" w:after="100" w:line="280" w:lineRule="auto"/>
      </w:pPr>
      <w:r>
        <w:rPr>
          <w:b/>
          <w:bCs/>
        </w:rPr>
        <w:t xml:space="preserve">Лицензионный режим УК </w:t>
      </w:r>
      <w:r>
        <w:t>дополнительно меняется с 01.09.2026 — переход выдачи лицензий к Госжилнадзору, лицензия на 5 лет, новые квалификационные требования.</w:t>
      </w:r>
    </w:p>
    <w:p w14:paraId="6E52157F" w14:textId="77777777" w:rsidR="002F6A32" w:rsidRDefault="00000000">
      <w:pPr>
        <w:pStyle w:val="a4"/>
        <w:numPr>
          <w:ilvl w:val="0"/>
          <w:numId w:val="3"/>
        </w:numPr>
        <w:spacing w:before="100" w:after="100" w:line="280" w:lineRule="auto"/>
      </w:pPr>
      <w:r>
        <w:rPr>
          <w:b/>
          <w:bCs/>
        </w:rPr>
        <w:t xml:space="preserve">Распоряжение Правительства РФ № 3413-р </w:t>
      </w:r>
      <w:r>
        <w:t>содержит индексы тарифов 2026 г.; в сочетании с ФЗ № 425-ФЗ (НДС 22 %) формирует двойной фактор давления на тарифы.</w:t>
      </w:r>
    </w:p>
    <w:p w14:paraId="5E0F9C4D" w14:textId="77777777" w:rsidR="002F6A32" w:rsidRDefault="00000000">
      <w:pPr>
        <w:pStyle w:val="a4"/>
        <w:numPr>
          <w:ilvl w:val="0"/>
          <w:numId w:val="3"/>
        </w:numPr>
        <w:spacing w:before="100" w:after="100" w:line="280" w:lineRule="auto"/>
      </w:pPr>
      <w:r>
        <w:rPr>
          <w:b/>
          <w:bCs/>
        </w:rPr>
        <w:t xml:space="preserve">MAX-мессенджер (законопроект № 928725-8) </w:t>
      </w:r>
      <w:r>
        <w:t>на дату составления реестра имеет статус законопроекта; обязательность ещё не введена в действие законом.</w:t>
      </w:r>
    </w:p>
    <w:p w14:paraId="17EC16DC" w14:textId="77777777" w:rsidR="002F6A32" w:rsidRDefault="00000000">
      <w:pPr>
        <w:pStyle w:val="a4"/>
        <w:numPr>
          <w:ilvl w:val="0"/>
          <w:numId w:val="3"/>
        </w:numPr>
        <w:spacing w:before="100" w:after="100" w:line="280" w:lineRule="auto"/>
      </w:pPr>
      <w:r>
        <w:rPr>
          <w:b/>
          <w:bCs/>
        </w:rPr>
        <w:t xml:space="preserve">Региональные акты в реестр не включены </w:t>
      </w:r>
      <w:r>
        <w:t>в соответствии с условием задачи; для практической работы они требуют отдельной выгрузки по субъекту РФ.</w:t>
      </w:r>
    </w:p>
    <w:p w14:paraId="5735A414" w14:textId="77777777" w:rsidR="002F6A32" w:rsidRDefault="00000000">
      <w:r>
        <w:rPr>
          <w:sz w:val="240"/>
          <w:szCs w:val="240"/>
        </w:rPr>
        <w:t xml:space="preserve"> </w:t>
      </w:r>
    </w:p>
    <w:p w14:paraId="3FE468E9" w14:textId="77777777" w:rsidR="002F6A32" w:rsidRDefault="00000000">
      <w:pPr>
        <w:pBdr>
          <w:top w:val="single" w:sz="6" w:space="8" w:color="1F4E78"/>
        </w:pBdr>
        <w:spacing w:before="400"/>
        <w:jc w:val="center"/>
      </w:pPr>
      <w:r>
        <w:rPr>
          <w:i/>
          <w:iCs/>
          <w:color w:val="808080"/>
        </w:rPr>
        <w:t>— Конец реестра —</w:t>
      </w:r>
    </w:p>
    <w:sectPr w:rsidR="002F6A32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genia Vaidurova" w:date="2026-05-25T10:28:00Z" w:initials="EV">
    <w:p w14:paraId="4404CC1B" w14:textId="77777777" w:rsidR="00D14BE8" w:rsidRDefault="00D14BE8" w:rsidP="00D14BE8">
      <w:pPr>
        <w:pStyle w:val="ad"/>
      </w:pPr>
      <w:r>
        <w:rPr>
          <w:rStyle w:val="ac"/>
        </w:rPr>
        <w:annotationRef/>
      </w:r>
      <w:r>
        <w:t>Нет такого ФЗ</w:t>
      </w:r>
    </w:p>
  </w:comment>
  <w:comment w:id="1" w:author="Evgenia Vaidurova" w:date="2026-05-25T10:47:00Z" w:initials="EV">
    <w:p w14:paraId="28CA769F" w14:textId="77777777" w:rsidR="00670D15" w:rsidRDefault="00670D15" w:rsidP="00670D15">
      <w:pPr>
        <w:pStyle w:val="ad"/>
      </w:pPr>
      <w:r>
        <w:rPr>
          <w:rStyle w:val="ac"/>
        </w:rPr>
        <w:annotationRef/>
      </w:r>
      <w:r>
        <w:t>отменено</w:t>
      </w:r>
    </w:p>
  </w:comment>
  <w:comment w:id="2" w:author="Evgenia Vaidurova" w:date="2026-05-25T10:56:00Z" w:initials="EV">
    <w:p w14:paraId="50460A3A" w14:textId="77777777" w:rsidR="00B52CC7" w:rsidRDefault="00B52CC7" w:rsidP="00B52CC7">
      <w:pPr>
        <w:pStyle w:val="ad"/>
      </w:pPr>
      <w:r>
        <w:rPr>
          <w:rStyle w:val="ac"/>
        </w:rPr>
        <w:annotationRef/>
      </w:r>
      <w:r>
        <w:t>Утратило силу</w:t>
      </w:r>
    </w:p>
  </w:comment>
  <w:comment w:id="3" w:author="Evgenia Vaidurova" w:date="2026-05-25T11:15:00Z" w:initials="EV">
    <w:p w14:paraId="135FCEBF" w14:textId="77777777" w:rsidR="00780FE2" w:rsidRDefault="00780FE2" w:rsidP="00780FE2">
      <w:pPr>
        <w:pStyle w:val="ad"/>
      </w:pPr>
      <w:r>
        <w:rPr>
          <w:rStyle w:val="ac"/>
        </w:rPr>
        <w:annotationRef/>
      </w:r>
      <w:r>
        <w:t>По такому наименованию ничего не найдено</w:t>
      </w:r>
    </w:p>
  </w:comment>
  <w:comment w:id="4" w:author="Evgenia Vaidurova" w:date="2026-05-25T10:58:00Z" w:initials="EV">
    <w:p w14:paraId="4B466AC3" w14:textId="77777777" w:rsidR="00EB63EF" w:rsidRPr="00780FE2" w:rsidRDefault="00EB63EF" w:rsidP="00EB63EF">
      <w:pPr>
        <w:pStyle w:val="ad"/>
        <w:rPr>
          <w:lang w:val="en-US"/>
        </w:rPr>
      </w:pPr>
      <w:r>
        <w:rPr>
          <w:rStyle w:val="ac"/>
        </w:rPr>
        <w:annotationRef/>
      </w:r>
      <w:r>
        <w:t>Не существует</w:t>
      </w:r>
    </w:p>
  </w:comment>
  <w:comment w:id="5" w:author="Evgenia Vaidurova" w:date="2026-05-25T11:26:00Z" w:initials="EV">
    <w:p w14:paraId="5DA0C3ED" w14:textId="77777777" w:rsidR="00B6217F" w:rsidRDefault="00B6217F" w:rsidP="00B6217F">
      <w:pPr>
        <w:pStyle w:val="ad"/>
      </w:pPr>
      <w:r>
        <w:rPr>
          <w:rStyle w:val="ac"/>
        </w:rPr>
        <w:annotationRef/>
      </w:r>
      <w:r>
        <w:t>Не понятно</w:t>
      </w:r>
    </w:p>
  </w:comment>
  <w:comment w:id="6" w:author="Evgenia Vaidurova" w:date="2026-05-25T11:42:00Z" w:initials="EV">
    <w:p w14:paraId="7E5E30F8" w14:textId="77777777" w:rsidR="00AF230C" w:rsidRDefault="00AF230C" w:rsidP="00AF230C">
      <w:pPr>
        <w:pStyle w:val="ad"/>
      </w:pPr>
      <w:r>
        <w:rPr>
          <w:rStyle w:val="ac"/>
        </w:rPr>
        <w:annotationRef/>
      </w:r>
      <w:r>
        <w:t>Число 25</w:t>
      </w:r>
    </w:p>
  </w:comment>
  <w:comment w:id="7" w:author="Evgenia Vaidurova" w:date="2026-05-25T11:49:00Z" w:initials="EV">
    <w:p w14:paraId="5377DECD" w14:textId="77777777" w:rsidR="00AF230C" w:rsidRDefault="00AF230C" w:rsidP="00AF230C">
      <w:pPr>
        <w:pStyle w:val="ad"/>
      </w:pPr>
      <w:r>
        <w:rPr>
          <w:rStyle w:val="ac"/>
        </w:rPr>
        <w:annotationRef/>
      </w:r>
      <w:r>
        <w:t>Этот утратил силу Новый приказ сохранен</w:t>
      </w:r>
    </w:p>
  </w:comment>
  <w:comment w:id="8" w:author="Evgenia Vaidurova" w:date="2026-05-25T11:51:00Z" w:initials="EV">
    <w:p w14:paraId="42BA4B7D" w14:textId="77777777" w:rsidR="00AF230C" w:rsidRDefault="00AF230C" w:rsidP="00AF230C">
      <w:pPr>
        <w:pStyle w:val="ad"/>
      </w:pPr>
      <w:r>
        <w:rPr>
          <w:rStyle w:val="ac"/>
        </w:rPr>
        <w:annotationRef/>
      </w:r>
      <w:r>
        <w:t>Не применяется</w:t>
      </w:r>
    </w:p>
  </w:comment>
  <w:comment w:id="9" w:author="Evgenia Vaidurova" w:date="2026-05-25T11:52:00Z" w:initials="EV">
    <w:p w14:paraId="6C799530" w14:textId="77777777" w:rsidR="00AC3AF1" w:rsidRDefault="00AC3AF1" w:rsidP="00AC3AF1">
      <w:pPr>
        <w:pStyle w:val="ad"/>
      </w:pPr>
      <w:r>
        <w:rPr>
          <w:rStyle w:val="ac"/>
        </w:rPr>
        <w:annotationRef/>
      </w:r>
      <w:r>
        <w:t>Истек срок действия договора</w:t>
      </w:r>
    </w:p>
  </w:comment>
  <w:comment w:id="10" w:author="Evgenia Vaidurova" w:date="2026-05-25T11:55:00Z" w:initials="EV">
    <w:p w14:paraId="3D0C539B" w14:textId="77777777" w:rsidR="00AC3AF1" w:rsidRDefault="00AC3AF1" w:rsidP="00AC3AF1">
      <w:pPr>
        <w:pStyle w:val="ad"/>
      </w:pPr>
      <w:r>
        <w:rPr>
          <w:rStyle w:val="ac"/>
        </w:rPr>
        <w:annotationRef/>
      </w:r>
      <w:r>
        <w:t>Приказ от 26.01.2018 43/пр</w:t>
      </w:r>
    </w:p>
  </w:comment>
  <w:comment w:id="11" w:author="Evgenia Vaidurova" w:date="2026-05-25T11:56:00Z" w:initials="EV">
    <w:p w14:paraId="08B8098B" w14:textId="77777777" w:rsidR="00AC3AF1" w:rsidRDefault="00AC3AF1" w:rsidP="00AC3AF1">
      <w:pPr>
        <w:pStyle w:val="ad"/>
      </w:pPr>
      <w:r>
        <w:rPr>
          <w:rStyle w:val="ac"/>
        </w:rPr>
        <w:annotationRef/>
      </w:r>
      <w:r>
        <w:t>Утратил силу</w:t>
      </w:r>
    </w:p>
  </w:comment>
  <w:comment w:id="12" w:author="Evgenia Vaidurova" w:date="2026-05-25T14:02:00Z" w:initials="EV">
    <w:p w14:paraId="17A11462" w14:textId="77777777" w:rsidR="00876CF7" w:rsidRDefault="00876CF7" w:rsidP="00876CF7">
      <w:pPr>
        <w:pStyle w:val="ad"/>
      </w:pPr>
      <w:r>
        <w:rPr>
          <w:rStyle w:val="ac"/>
        </w:rPr>
        <w:annotationRef/>
      </w:r>
      <w:r>
        <w:t>Окончание приказа 31.12.2020</w:t>
      </w:r>
    </w:p>
  </w:comment>
  <w:comment w:id="13" w:author="Evgenia Vaidurova" w:date="2026-05-25T11:59:00Z" w:initials="EV">
    <w:p w14:paraId="2D59DC55" w14:textId="77777777" w:rsidR="00AC3AF1" w:rsidRPr="00876CF7" w:rsidRDefault="00AC3AF1" w:rsidP="00AC3AF1">
      <w:pPr>
        <w:pStyle w:val="ad"/>
        <w:rPr>
          <w:lang w:val="en-US"/>
        </w:rPr>
      </w:pPr>
      <w:r>
        <w:rPr>
          <w:rStyle w:val="ac"/>
        </w:rPr>
        <w:annotationRef/>
      </w:r>
      <w:r>
        <w:t>октябрь</w:t>
      </w:r>
    </w:p>
  </w:comment>
  <w:comment w:id="14" w:author="Evgenia Vaidurova" w:date="2026-05-25T14:13:00Z" w:initials="EV">
    <w:p w14:paraId="3C355FA2" w14:textId="77777777" w:rsidR="00C11CCE" w:rsidRDefault="00C11CCE" w:rsidP="00C11CCE">
      <w:pPr>
        <w:pStyle w:val="ad"/>
      </w:pPr>
      <w:r>
        <w:rPr>
          <w:rStyle w:val="ac"/>
        </w:rPr>
        <w:annotationRef/>
      </w:r>
      <w:r>
        <w:t>Утратил силу</w:t>
      </w:r>
    </w:p>
  </w:comment>
  <w:comment w:id="15" w:author="Evgenia Vaidurova" w:date="2026-05-25T14:26:00Z" w:initials="EV">
    <w:p w14:paraId="2342BF14" w14:textId="77777777" w:rsidR="009E54DB" w:rsidRDefault="009E54DB" w:rsidP="009E54DB">
      <w:pPr>
        <w:pStyle w:val="ad"/>
      </w:pPr>
      <w:r>
        <w:rPr>
          <w:rStyle w:val="ac"/>
        </w:rPr>
        <w:annotationRef/>
      </w:r>
      <w:r>
        <w:t>Не нашла</w:t>
      </w:r>
    </w:p>
  </w:comment>
  <w:comment w:id="16" w:author="Evgenia Vaidurova" w:date="2026-05-25T14:28:00Z" w:initials="EV">
    <w:p w14:paraId="59ABB874" w14:textId="77777777" w:rsidR="009E54DB" w:rsidRDefault="009E54DB" w:rsidP="009E54DB">
      <w:pPr>
        <w:pStyle w:val="ad"/>
      </w:pPr>
      <w:r>
        <w:rPr>
          <w:rStyle w:val="ac"/>
        </w:rPr>
        <w:annotationRef/>
      </w:r>
      <w:r>
        <w:t>Не нашла</w:t>
      </w:r>
    </w:p>
  </w:comment>
  <w:comment w:id="17" w:author="Evgenia Vaidurova" w:date="2026-05-25T14:30:00Z" w:initials="EV">
    <w:p w14:paraId="20E0D82D" w14:textId="77777777" w:rsidR="009E54DB" w:rsidRDefault="009E54DB" w:rsidP="009E54DB">
      <w:pPr>
        <w:pStyle w:val="ad"/>
      </w:pPr>
      <w:r>
        <w:rPr>
          <w:rStyle w:val="ac"/>
        </w:rPr>
        <w:annotationRef/>
      </w:r>
      <w:r>
        <w:t>Не действующий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04CC1B" w15:done="0"/>
  <w15:commentEx w15:paraId="28CA769F" w15:done="0"/>
  <w15:commentEx w15:paraId="50460A3A" w15:done="0"/>
  <w15:commentEx w15:paraId="135FCEBF" w15:done="0"/>
  <w15:commentEx w15:paraId="4B466AC3" w15:done="0"/>
  <w15:commentEx w15:paraId="5DA0C3ED" w15:done="0"/>
  <w15:commentEx w15:paraId="7E5E30F8" w15:done="0"/>
  <w15:commentEx w15:paraId="5377DECD" w15:done="0"/>
  <w15:commentEx w15:paraId="42BA4B7D" w15:done="0"/>
  <w15:commentEx w15:paraId="6C799530" w15:done="0"/>
  <w15:commentEx w15:paraId="3D0C539B" w15:done="0"/>
  <w15:commentEx w15:paraId="08B8098B" w15:done="0"/>
  <w15:commentEx w15:paraId="17A11462" w15:done="0"/>
  <w15:commentEx w15:paraId="2D59DC55" w15:done="0"/>
  <w15:commentEx w15:paraId="3C355FA2" w15:done="0"/>
  <w15:commentEx w15:paraId="2342BF14" w15:done="0"/>
  <w15:commentEx w15:paraId="59ABB874" w15:done="0"/>
  <w15:commentEx w15:paraId="20E0D8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FDF6D6" w16cex:dateUtc="2026-05-24T23:28:00Z"/>
  <w16cex:commentExtensible w16cex:durableId="4984187D" w16cex:dateUtc="2026-05-24T23:47:00Z"/>
  <w16cex:commentExtensible w16cex:durableId="2CF3E295" w16cex:dateUtc="2026-05-24T23:56:00Z"/>
  <w16cex:commentExtensible w16cex:durableId="2D761559" w16cex:dateUtc="2026-05-25T00:15:00Z"/>
  <w16cex:commentExtensible w16cex:durableId="2A0C5C71" w16cex:dateUtc="2026-05-24T23:58:00Z"/>
  <w16cex:commentExtensible w16cex:durableId="2889D189" w16cex:dateUtc="2026-05-25T00:26:00Z"/>
  <w16cex:commentExtensible w16cex:durableId="7252EB7F" w16cex:dateUtc="2026-05-25T00:42:00Z"/>
  <w16cex:commentExtensible w16cex:durableId="7AC078B0" w16cex:dateUtc="2026-05-25T00:49:00Z"/>
  <w16cex:commentExtensible w16cex:durableId="265FBEF9" w16cex:dateUtc="2026-05-25T00:51:00Z"/>
  <w16cex:commentExtensible w16cex:durableId="110FC932" w16cex:dateUtc="2026-05-25T00:52:00Z"/>
  <w16cex:commentExtensible w16cex:durableId="43C205C9" w16cex:dateUtc="2026-05-25T00:55:00Z"/>
  <w16cex:commentExtensible w16cex:durableId="3121F68F" w16cex:dateUtc="2026-05-25T00:56:00Z"/>
  <w16cex:commentExtensible w16cex:durableId="34213898" w16cex:dateUtc="2026-05-25T03:02:00Z"/>
  <w16cex:commentExtensible w16cex:durableId="3CE28D60" w16cex:dateUtc="2026-05-25T00:59:00Z"/>
  <w16cex:commentExtensible w16cex:durableId="7A1E2737" w16cex:dateUtc="2026-05-25T03:13:00Z"/>
  <w16cex:commentExtensible w16cex:durableId="5155E033" w16cex:dateUtc="2026-05-25T03:26:00Z"/>
  <w16cex:commentExtensible w16cex:durableId="7210BD54" w16cex:dateUtc="2026-05-25T03:28:00Z"/>
  <w16cex:commentExtensible w16cex:durableId="3687F2F6" w16cex:dateUtc="2026-05-25T0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04CC1B" w16cid:durableId="6CFDF6D6"/>
  <w16cid:commentId w16cid:paraId="28CA769F" w16cid:durableId="4984187D"/>
  <w16cid:commentId w16cid:paraId="50460A3A" w16cid:durableId="2CF3E295"/>
  <w16cid:commentId w16cid:paraId="135FCEBF" w16cid:durableId="2D761559"/>
  <w16cid:commentId w16cid:paraId="4B466AC3" w16cid:durableId="2A0C5C71"/>
  <w16cid:commentId w16cid:paraId="5DA0C3ED" w16cid:durableId="2889D189"/>
  <w16cid:commentId w16cid:paraId="7E5E30F8" w16cid:durableId="7252EB7F"/>
  <w16cid:commentId w16cid:paraId="5377DECD" w16cid:durableId="7AC078B0"/>
  <w16cid:commentId w16cid:paraId="42BA4B7D" w16cid:durableId="265FBEF9"/>
  <w16cid:commentId w16cid:paraId="6C799530" w16cid:durableId="110FC932"/>
  <w16cid:commentId w16cid:paraId="3D0C539B" w16cid:durableId="43C205C9"/>
  <w16cid:commentId w16cid:paraId="08B8098B" w16cid:durableId="3121F68F"/>
  <w16cid:commentId w16cid:paraId="17A11462" w16cid:durableId="34213898"/>
  <w16cid:commentId w16cid:paraId="2D59DC55" w16cid:durableId="3CE28D60"/>
  <w16cid:commentId w16cid:paraId="3C355FA2" w16cid:durableId="7A1E2737"/>
  <w16cid:commentId w16cid:paraId="2342BF14" w16cid:durableId="5155E033"/>
  <w16cid:commentId w16cid:paraId="59ABB874" w16cid:durableId="7210BD54"/>
  <w16cid:commentId w16cid:paraId="20E0D82D" w16cid:durableId="3687F2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950F" w14:textId="77777777" w:rsidR="00C145DC" w:rsidRDefault="00C145DC">
      <w:r>
        <w:separator/>
      </w:r>
    </w:p>
  </w:endnote>
  <w:endnote w:type="continuationSeparator" w:id="0">
    <w:p w14:paraId="4272E71B" w14:textId="77777777" w:rsidR="00C145DC" w:rsidRDefault="00C1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850F" w14:textId="77777777" w:rsidR="002F6A32" w:rsidRDefault="00000000">
    <w:pPr>
      <w:jc w:val="center"/>
    </w:pPr>
    <w:r>
      <w:rPr>
        <w:color w:val="808080"/>
        <w:sz w:val="16"/>
        <w:szCs w:val="16"/>
      </w:rPr>
      <w:t xml:space="preserve">Страница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>
      <w:rPr>
        <w:color w:val="808080"/>
        <w:sz w:val="16"/>
        <w:szCs w:val="16"/>
      </w:rPr>
      <w:fldChar w:fldCharType="separate"/>
    </w:r>
    <w:r w:rsidR="00D14BE8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из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>
      <w:rPr>
        <w:color w:val="808080"/>
        <w:sz w:val="16"/>
        <w:szCs w:val="16"/>
      </w:rPr>
      <w:fldChar w:fldCharType="separate"/>
    </w:r>
    <w:r w:rsidR="00D14BE8">
      <w:rPr>
        <w:noProof/>
        <w:color w:val="808080"/>
        <w:sz w:val="16"/>
        <w:szCs w:val="16"/>
      </w:rPr>
      <w:t>2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1A73" w14:textId="77777777" w:rsidR="00C145DC" w:rsidRDefault="00C145DC">
      <w:r>
        <w:separator/>
      </w:r>
    </w:p>
  </w:footnote>
  <w:footnote w:type="continuationSeparator" w:id="0">
    <w:p w14:paraId="6EF57237" w14:textId="77777777" w:rsidR="00C145DC" w:rsidRDefault="00C14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3281" w14:textId="77777777" w:rsidR="002F6A32" w:rsidRDefault="00000000">
    <w:pPr>
      <w:jc w:val="right"/>
    </w:pPr>
    <w:r>
      <w:rPr>
        <w:i/>
        <w:iCs/>
        <w:color w:val="808080"/>
        <w:sz w:val="16"/>
        <w:szCs w:val="16"/>
      </w:rPr>
      <w:t>Реестр федеральных НПА в сфере ЖКХ • Май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13C"/>
    <w:multiLevelType w:val="hybridMultilevel"/>
    <w:tmpl w:val="C0227AE4"/>
    <w:lvl w:ilvl="0" w:tplc="161EC1B2">
      <w:start w:val="1"/>
      <w:numFmt w:val="bullet"/>
      <w:lvlText w:val="●"/>
      <w:lvlJc w:val="left"/>
      <w:pPr>
        <w:ind w:left="720" w:hanging="360"/>
      </w:pPr>
    </w:lvl>
    <w:lvl w:ilvl="1" w:tplc="3CCE2EFE">
      <w:start w:val="1"/>
      <w:numFmt w:val="bullet"/>
      <w:lvlText w:val="○"/>
      <w:lvlJc w:val="left"/>
      <w:pPr>
        <w:ind w:left="1440" w:hanging="360"/>
      </w:pPr>
    </w:lvl>
    <w:lvl w:ilvl="2" w:tplc="5504162C">
      <w:start w:val="1"/>
      <w:numFmt w:val="bullet"/>
      <w:lvlText w:val="■"/>
      <w:lvlJc w:val="left"/>
      <w:pPr>
        <w:ind w:left="2160" w:hanging="360"/>
      </w:pPr>
    </w:lvl>
    <w:lvl w:ilvl="3" w:tplc="ED6035C2">
      <w:start w:val="1"/>
      <w:numFmt w:val="bullet"/>
      <w:lvlText w:val="●"/>
      <w:lvlJc w:val="left"/>
      <w:pPr>
        <w:ind w:left="2880" w:hanging="360"/>
      </w:pPr>
    </w:lvl>
    <w:lvl w:ilvl="4" w:tplc="E446DC9E">
      <w:start w:val="1"/>
      <w:numFmt w:val="bullet"/>
      <w:lvlText w:val="○"/>
      <w:lvlJc w:val="left"/>
      <w:pPr>
        <w:ind w:left="3600" w:hanging="360"/>
      </w:pPr>
    </w:lvl>
    <w:lvl w:ilvl="5" w:tplc="255A6FE8">
      <w:start w:val="1"/>
      <w:numFmt w:val="bullet"/>
      <w:lvlText w:val="■"/>
      <w:lvlJc w:val="left"/>
      <w:pPr>
        <w:ind w:left="4320" w:hanging="360"/>
      </w:pPr>
    </w:lvl>
    <w:lvl w:ilvl="6" w:tplc="9560FAF2">
      <w:start w:val="1"/>
      <w:numFmt w:val="bullet"/>
      <w:lvlText w:val="●"/>
      <w:lvlJc w:val="left"/>
      <w:pPr>
        <w:ind w:left="5040" w:hanging="360"/>
      </w:pPr>
    </w:lvl>
    <w:lvl w:ilvl="7" w:tplc="AA54F742">
      <w:start w:val="1"/>
      <w:numFmt w:val="bullet"/>
      <w:lvlText w:val="●"/>
      <w:lvlJc w:val="left"/>
      <w:pPr>
        <w:ind w:left="5760" w:hanging="360"/>
      </w:pPr>
    </w:lvl>
    <w:lvl w:ilvl="8" w:tplc="683EADF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6481DFC"/>
    <w:multiLevelType w:val="hybridMultilevel"/>
    <w:tmpl w:val="E76CB96C"/>
    <w:lvl w:ilvl="0" w:tplc="12325592">
      <w:start w:val="1"/>
      <w:numFmt w:val="bullet"/>
      <w:lvlText w:val="•"/>
      <w:lvlJc w:val="left"/>
      <w:pPr>
        <w:ind w:left="720" w:hanging="360"/>
      </w:pPr>
    </w:lvl>
    <w:lvl w:ilvl="1" w:tplc="4DF06C62">
      <w:numFmt w:val="decimal"/>
      <w:lvlText w:val=""/>
      <w:lvlJc w:val="left"/>
    </w:lvl>
    <w:lvl w:ilvl="2" w:tplc="7A58E728">
      <w:numFmt w:val="decimal"/>
      <w:lvlText w:val=""/>
      <w:lvlJc w:val="left"/>
    </w:lvl>
    <w:lvl w:ilvl="3" w:tplc="78AC00D6">
      <w:numFmt w:val="decimal"/>
      <w:lvlText w:val=""/>
      <w:lvlJc w:val="left"/>
    </w:lvl>
    <w:lvl w:ilvl="4" w:tplc="6EEAA41E">
      <w:numFmt w:val="decimal"/>
      <w:lvlText w:val=""/>
      <w:lvlJc w:val="left"/>
    </w:lvl>
    <w:lvl w:ilvl="5" w:tplc="A6709DE8">
      <w:numFmt w:val="decimal"/>
      <w:lvlText w:val=""/>
      <w:lvlJc w:val="left"/>
    </w:lvl>
    <w:lvl w:ilvl="6" w:tplc="5A62BFB2">
      <w:numFmt w:val="decimal"/>
      <w:lvlText w:val=""/>
      <w:lvlJc w:val="left"/>
    </w:lvl>
    <w:lvl w:ilvl="7" w:tplc="94BA2D68">
      <w:numFmt w:val="decimal"/>
      <w:lvlText w:val=""/>
      <w:lvlJc w:val="left"/>
    </w:lvl>
    <w:lvl w:ilvl="8" w:tplc="65AAC590">
      <w:numFmt w:val="decimal"/>
      <w:lvlText w:val=""/>
      <w:lvlJc w:val="left"/>
    </w:lvl>
  </w:abstractNum>
  <w:abstractNum w:abstractNumId="2" w15:restartNumberingAfterBreak="0">
    <w:nsid w:val="6EE64662"/>
    <w:multiLevelType w:val="hybridMultilevel"/>
    <w:tmpl w:val="B3C0595E"/>
    <w:lvl w:ilvl="0" w:tplc="CD78FCD8">
      <w:start w:val="1"/>
      <w:numFmt w:val="decimal"/>
      <w:lvlText w:val="%1."/>
      <w:lvlJc w:val="left"/>
      <w:pPr>
        <w:ind w:left="720" w:hanging="360"/>
      </w:pPr>
    </w:lvl>
    <w:lvl w:ilvl="1" w:tplc="B0E4BC5E">
      <w:numFmt w:val="decimal"/>
      <w:lvlText w:val=""/>
      <w:lvlJc w:val="left"/>
    </w:lvl>
    <w:lvl w:ilvl="2" w:tplc="DC1E234C">
      <w:numFmt w:val="decimal"/>
      <w:lvlText w:val=""/>
      <w:lvlJc w:val="left"/>
    </w:lvl>
    <w:lvl w:ilvl="3" w:tplc="A3FA2460">
      <w:numFmt w:val="decimal"/>
      <w:lvlText w:val=""/>
      <w:lvlJc w:val="left"/>
    </w:lvl>
    <w:lvl w:ilvl="4" w:tplc="C0865E26">
      <w:numFmt w:val="decimal"/>
      <w:lvlText w:val=""/>
      <w:lvlJc w:val="left"/>
    </w:lvl>
    <w:lvl w:ilvl="5" w:tplc="4B0EEF52">
      <w:numFmt w:val="decimal"/>
      <w:lvlText w:val=""/>
      <w:lvlJc w:val="left"/>
    </w:lvl>
    <w:lvl w:ilvl="6" w:tplc="B792D8F6">
      <w:numFmt w:val="decimal"/>
      <w:lvlText w:val=""/>
      <w:lvlJc w:val="left"/>
    </w:lvl>
    <w:lvl w:ilvl="7" w:tplc="E1422682">
      <w:numFmt w:val="decimal"/>
      <w:lvlText w:val=""/>
      <w:lvlJc w:val="left"/>
    </w:lvl>
    <w:lvl w:ilvl="8" w:tplc="BC78CDBA">
      <w:numFmt w:val="decimal"/>
      <w:lvlText w:val=""/>
      <w:lvlJc w:val="left"/>
    </w:lvl>
  </w:abstractNum>
  <w:num w:numId="1" w16cid:durableId="1245264009">
    <w:abstractNumId w:val="0"/>
    <w:lvlOverride w:ilvl="0">
      <w:startOverride w:val="1"/>
    </w:lvlOverride>
  </w:num>
  <w:num w:numId="2" w16cid:durableId="1754620064">
    <w:abstractNumId w:val="1"/>
    <w:lvlOverride w:ilvl="0">
      <w:startOverride w:val="1"/>
    </w:lvlOverride>
  </w:num>
  <w:num w:numId="3" w16cid:durableId="1219246984">
    <w:abstractNumId w:val="2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genia Vaidurova">
    <w15:presenceInfo w15:providerId="AD" w15:userId="S-1-5-21-3540416659-87583317-1503000979-1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2"/>
    <w:rsid w:val="00132BCD"/>
    <w:rsid w:val="002F6A32"/>
    <w:rsid w:val="005E20B9"/>
    <w:rsid w:val="00670D15"/>
    <w:rsid w:val="00780FE2"/>
    <w:rsid w:val="00876CF7"/>
    <w:rsid w:val="009E54DB"/>
    <w:rsid w:val="00AC3AF1"/>
    <w:rsid w:val="00AF230C"/>
    <w:rsid w:val="00B52CC7"/>
    <w:rsid w:val="00B6217F"/>
    <w:rsid w:val="00B94CDF"/>
    <w:rsid w:val="00C11CCE"/>
    <w:rsid w:val="00C145DC"/>
    <w:rsid w:val="00D14BE8"/>
    <w:rsid w:val="00E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6DFA"/>
  <w15:docId w15:val="{0AACED26-70F3-4AE4-81C8-F69B72E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60" w:after="200"/>
      <w:outlineLvl w:val="0"/>
    </w:pPr>
    <w:rPr>
      <w:b/>
      <w:bCs/>
      <w:color w:val="1F4E78"/>
      <w:sz w:val="32"/>
      <w:szCs w:val="32"/>
    </w:rPr>
  </w:style>
  <w:style w:type="paragraph" w:styleId="2">
    <w:name w:val="heading 2"/>
    <w:uiPriority w:val="9"/>
    <w:unhideWhenUsed/>
    <w:qFormat/>
    <w:pPr>
      <w:spacing w:before="280" w:after="160"/>
      <w:outlineLvl w:val="1"/>
    </w:pPr>
    <w:rPr>
      <w:b/>
      <w:bCs/>
      <w:color w:val="2E5C8A"/>
      <w:sz w:val="26"/>
      <w:szCs w:val="26"/>
    </w:rPr>
  </w:style>
  <w:style w:type="paragraph" w:styleId="3">
    <w:name w:val="heading 3"/>
    <w:uiPriority w:val="9"/>
    <w:unhideWhenUsed/>
    <w:qFormat/>
    <w:pPr>
      <w:spacing w:before="200" w:after="120"/>
      <w:outlineLvl w:val="2"/>
    </w:pPr>
    <w:rPr>
      <w:b/>
      <w:bCs/>
      <w:color w:val="404040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D14BE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14BE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14BE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14BE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14B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23</Pages>
  <Words>6549</Words>
  <Characters>37335</Characters>
  <Application>Microsoft Office Word</Application>
  <DocSecurity>0</DocSecurity>
  <Lines>311</Lines>
  <Paragraphs>87</Paragraphs>
  <ScaleCrop>false</ScaleCrop>
  <Company/>
  <LinksUpToDate>false</LinksUpToDate>
  <CharactersWithSpaces>43797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федеральных НПА в сфере ЖКХ (УК, ТСЖ, ЖСК, РСО) — 2026</dc:title>
  <dc:creator>Sergei (ООО «ИТС»)</dc:creator>
  <dc:description>Систематизированный реестр действующего федерального законодательства РФ в сфере ЖКХ по состоянию на май 2026 г.</dc:description>
  <cp:lastModifiedBy>Evgenia Vaidurova</cp:lastModifiedBy>
  <cp:revision>3</cp:revision>
  <dcterms:created xsi:type="dcterms:W3CDTF">2026-05-13T16:07:00Z</dcterms:created>
  <dcterms:modified xsi:type="dcterms:W3CDTF">2026-05-25T03:44:00Z</dcterms:modified>
</cp:coreProperties>
</file>